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50" w:rsidRPr="0070411D" w:rsidRDefault="00686550" w:rsidP="00686550">
      <w:pPr>
        <w:jc w:val="center"/>
        <w:rPr>
          <w:rFonts w:cs="Arial"/>
          <w:b/>
          <w:sz w:val="28"/>
          <w:szCs w:val="28"/>
        </w:rPr>
      </w:pPr>
    </w:p>
    <w:p w:rsidR="003260F1" w:rsidRPr="0070411D" w:rsidRDefault="00686550" w:rsidP="0070411D">
      <w:pPr>
        <w:pStyle w:val="Title"/>
        <w:jc w:val="center"/>
        <w:rPr>
          <w:rFonts w:asciiTheme="minorHAnsi" w:hAnsiTheme="minorHAnsi"/>
          <w:u w:val="single"/>
        </w:rPr>
      </w:pPr>
      <w:bookmarkStart w:id="0" w:name="_GoBack"/>
      <w:r w:rsidRPr="0070411D">
        <w:rPr>
          <w:rFonts w:asciiTheme="minorHAnsi" w:hAnsiTheme="minorHAnsi"/>
          <w:u w:val="single"/>
        </w:rPr>
        <w:t>Lasting Power of Attorney</w:t>
      </w:r>
      <w:r w:rsidR="0070411D" w:rsidRPr="0070411D">
        <w:rPr>
          <w:rFonts w:asciiTheme="minorHAnsi" w:hAnsiTheme="minorHAnsi"/>
          <w:u w:val="single"/>
        </w:rPr>
        <w:t>: Safeguarding your F</w:t>
      </w:r>
      <w:r w:rsidR="008E316E" w:rsidRPr="0070411D">
        <w:rPr>
          <w:rFonts w:asciiTheme="minorHAnsi" w:hAnsiTheme="minorHAnsi"/>
          <w:u w:val="single"/>
        </w:rPr>
        <w:t>uture</w:t>
      </w:r>
    </w:p>
    <w:bookmarkEnd w:id="0"/>
    <w:p w:rsidR="0070411D" w:rsidRDefault="0070411D" w:rsidP="000A25BD">
      <w:pPr>
        <w:jc w:val="both"/>
        <w:rPr>
          <w:rFonts w:cs="Arial"/>
        </w:rPr>
      </w:pPr>
    </w:p>
    <w:p w:rsidR="00686550" w:rsidRPr="0070411D" w:rsidRDefault="00686550" w:rsidP="000A25BD">
      <w:pPr>
        <w:jc w:val="both"/>
        <w:rPr>
          <w:rFonts w:cs="Arial"/>
        </w:rPr>
      </w:pPr>
      <w:r w:rsidRPr="0070411D">
        <w:rPr>
          <w:rFonts w:cs="Arial"/>
        </w:rPr>
        <w:t>When you are a</w:t>
      </w:r>
      <w:r w:rsidR="00DC1583" w:rsidRPr="0070411D">
        <w:rPr>
          <w:rFonts w:cs="Arial"/>
        </w:rPr>
        <w:t>n active</w:t>
      </w:r>
      <w:r w:rsidRPr="0070411D">
        <w:rPr>
          <w:rFonts w:cs="Arial"/>
        </w:rPr>
        <w:t xml:space="preserve"> young and healthy adult making your way</w:t>
      </w:r>
      <w:r w:rsidR="00B45C47" w:rsidRPr="0070411D">
        <w:rPr>
          <w:rFonts w:cs="Arial"/>
        </w:rPr>
        <w:t xml:space="preserve"> in life both </w:t>
      </w:r>
      <w:r w:rsidRPr="0070411D">
        <w:rPr>
          <w:rFonts w:cs="Arial"/>
        </w:rPr>
        <w:t>professionally</w:t>
      </w:r>
      <w:r w:rsidR="00606F84" w:rsidRPr="0070411D">
        <w:rPr>
          <w:rFonts w:cs="Arial"/>
        </w:rPr>
        <w:t xml:space="preserve"> </w:t>
      </w:r>
      <w:r w:rsidRPr="0070411D">
        <w:rPr>
          <w:rFonts w:cs="Arial"/>
        </w:rPr>
        <w:t>and personally</w:t>
      </w:r>
      <w:r w:rsidR="00B45C47" w:rsidRPr="0070411D">
        <w:rPr>
          <w:rFonts w:cs="Arial"/>
        </w:rPr>
        <w:t>,</w:t>
      </w:r>
      <w:r w:rsidRPr="0070411D">
        <w:rPr>
          <w:rFonts w:cs="Arial"/>
        </w:rPr>
        <w:t xml:space="preserve"> you are more likely to be planning your next night out</w:t>
      </w:r>
      <w:r w:rsidR="00292154" w:rsidRPr="0070411D">
        <w:rPr>
          <w:rFonts w:cs="Arial"/>
        </w:rPr>
        <w:t xml:space="preserve"> o</w:t>
      </w:r>
      <w:r w:rsidRPr="0070411D">
        <w:rPr>
          <w:rFonts w:cs="Arial"/>
        </w:rPr>
        <w:t xml:space="preserve">r holiday than thinking about </w:t>
      </w:r>
      <w:r w:rsidR="00B45C47" w:rsidRPr="0070411D">
        <w:rPr>
          <w:rFonts w:cs="Arial"/>
        </w:rPr>
        <w:t xml:space="preserve">the future. But </w:t>
      </w:r>
      <w:r w:rsidRPr="0070411D">
        <w:rPr>
          <w:rFonts w:cs="Arial"/>
        </w:rPr>
        <w:t>what would happen if you had an accident or an incapacitating</w:t>
      </w:r>
      <w:r w:rsidR="001777A0" w:rsidRPr="0070411D">
        <w:rPr>
          <w:rFonts w:cs="Arial"/>
        </w:rPr>
        <w:t xml:space="preserve"> illness or condition which negatively affects your whole </w:t>
      </w:r>
      <w:r w:rsidR="001777A0" w:rsidRPr="0070411D">
        <w:rPr>
          <w:rFonts w:cs="Arial"/>
          <w:noProof/>
        </w:rPr>
        <w:t>life</w:t>
      </w:r>
      <w:r w:rsidR="00B45C47" w:rsidRPr="0070411D">
        <w:rPr>
          <w:rFonts w:cs="Arial"/>
          <w:noProof/>
        </w:rPr>
        <w:t>?</w:t>
      </w:r>
    </w:p>
    <w:p w:rsidR="00292154" w:rsidRPr="0070411D" w:rsidRDefault="002F7000" w:rsidP="001777A0">
      <w:pPr>
        <w:pStyle w:val="NormalWeb"/>
        <w:jc w:val="both"/>
        <w:rPr>
          <w:rFonts w:asciiTheme="minorHAnsi" w:hAnsiTheme="minorHAnsi" w:cs="Arial"/>
        </w:rPr>
      </w:pPr>
      <w:r w:rsidRPr="0070411D">
        <w:rPr>
          <w:rFonts w:asciiTheme="minorHAnsi" w:hAnsiTheme="minorHAnsi" w:cs="Arial"/>
        </w:rPr>
        <w:t>You</w:t>
      </w:r>
      <w:r w:rsidR="00606F84" w:rsidRPr="0070411D">
        <w:rPr>
          <w:rFonts w:asciiTheme="minorHAnsi" w:hAnsiTheme="minorHAnsi" w:cs="Arial"/>
        </w:rPr>
        <w:t xml:space="preserve"> are never too young to think about making a ‘</w:t>
      </w:r>
      <w:hyperlink r:id="rId5" w:history="1">
        <w:r w:rsidR="000A25BD" w:rsidRPr="0070411D">
          <w:rPr>
            <w:rStyle w:val="Hyperlink"/>
            <w:rFonts w:asciiTheme="minorHAnsi" w:hAnsiTheme="minorHAnsi" w:cs="Arial"/>
            <w:color w:val="0070C0"/>
            <w:u w:val="single"/>
          </w:rPr>
          <w:t>Lasting Power of Attorney</w:t>
        </w:r>
        <w:r w:rsidR="00B45C47" w:rsidRPr="0070411D">
          <w:rPr>
            <w:rStyle w:val="Hyperlink"/>
            <w:rFonts w:asciiTheme="minorHAnsi" w:hAnsiTheme="minorHAnsi" w:cs="Arial"/>
            <w:color w:val="0070C0"/>
            <w:u w:val="single"/>
          </w:rPr>
          <w:t>’</w:t>
        </w:r>
      </w:hyperlink>
      <w:r w:rsidR="00B45C47" w:rsidRPr="0070411D">
        <w:rPr>
          <w:rFonts w:asciiTheme="minorHAnsi" w:hAnsiTheme="minorHAnsi" w:cs="Arial"/>
        </w:rPr>
        <w:t>, which is</w:t>
      </w:r>
      <w:r w:rsidR="000A25BD" w:rsidRPr="0070411D">
        <w:rPr>
          <w:rFonts w:asciiTheme="minorHAnsi" w:hAnsiTheme="minorHAnsi" w:cs="Arial"/>
        </w:rPr>
        <w:t xml:space="preserve"> a legal </w:t>
      </w:r>
      <w:r w:rsidR="00606F84" w:rsidRPr="0070411D">
        <w:rPr>
          <w:rFonts w:asciiTheme="minorHAnsi" w:hAnsiTheme="minorHAnsi" w:cs="Arial"/>
        </w:rPr>
        <w:t>agreement</w:t>
      </w:r>
      <w:r w:rsidR="000A25BD" w:rsidRPr="0070411D">
        <w:rPr>
          <w:rFonts w:asciiTheme="minorHAnsi" w:hAnsiTheme="minorHAnsi" w:cs="Arial"/>
        </w:rPr>
        <w:t xml:space="preserve"> that assigns a trusted family member or friend to manage your affairs if you become unable to</w:t>
      </w:r>
      <w:r w:rsidR="00606F84" w:rsidRPr="0070411D">
        <w:rPr>
          <w:rFonts w:asciiTheme="minorHAnsi" w:hAnsiTheme="minorHAnsi" w:cs="Arial"/>
        </w:rPr>
        <w:t xml:space="preserve"> handle them yourself. </w:t>
      </w:r>
      <w:r w:rsidR="000A25BD" w:rsidRPr="0070411D">
        <w:rPr>
          <w:rFonts w:asciiTheme="minorHAnsi" w:hAnsiTheme="minorHAnsi" w:cs="Arial"/>
        </w:rPr>
        <w:t xml:space="preserve"> </w:t>
      </w:r>
      <w:r w:rsidR="00606F84" w:rsidRPr="0070411D">
        <w:rPr>
          <w:rFonts w:asciiTheme="minorHAnsi" w:hAnsiTheme="minorHAnsi" w:cs="Arial"/>
        </w:rPr>
        <w:t>Whil</w:t>
      </w:r>
      <w:r w:rsidR="0030165C" w:rsidRPr="0070411D">
        <w:rPr>
          <w:rFonts w:asciiTheme="minorHAnsi" w:hAnsiTheme="minorHAnsi" w:cs="Arial"/>
        </w:rPr>
        <w:t>st</w:t>
      </w:r>
      <w:r w:rsidR="00606F84" w:rsidRPr="0070411D">
        <w:rPr>
          <w:rFonts w:asciiTheme="minorHAnsi" w:hAnsiTheme="minorHAnsi" w:cs="Arial"/>
        </w:rPr>
        <w:t xml:space="preserve"> you might assume that an LPA </w:t>
      </w:r>
      <w:r w:rsidR="000A25BD" w:rsidRPr="0070411D">
        <w:rPr>
          <w:rFonts w:asciiTheme="minorHAnsi" w:hAnsiTheme="minorHAnsi" w:cs="Arial"/>
        </w:rPr>
        <w:t xml:space="preserve">is </w:t>
      </w:r>
      <w:r w:rsidR="00606F84" w:rsidRPr="0070411D">
        <w:rPr>
          <w:rFonts w:asciiTheme="minorHAnsi" w:hAnsiTheme="minorHAnsi" w:cs="Arial"/>
        </w:rPr>
        <w:t xml:space="preserve">something just for </w:t>
      </w:r>
      <w:r w:rsidR="000A25BD" w:rsidRPr="0070411D">
        <w:rPr>
          <w:rFonts w:asciiTheme="minorHAnsi" w:hAnsiTheme="minorHAnsi" w:cs="Arial"/>
        </w:rPr>
        <w:t xml:space="preserve">old people or those who engage in dangerous sports, </w:t>
      </w:r>
      <w:r w:rsidR="00606F84" w:rsidRPr="0070411D">
        <w:rPr>
          <w:rFonts w:asciiTheme="minorHAnsi" w:hAnsiTheme="minorHAnsi" w:cs="Arial"/>
        </w:rPr>
        <w:t>sadly</w:t>
      </w:r>
      <w:r w:rsidR="00C36FDE" w:rsidRPr="0070411D">
        <w:rPr>
          <w:rFonts w:asciiTheme="minorHAnsi" w:hAnsiTheme="minorHAnsi" w:cs="Arial"/>
        </w:rPr>
        <w:t>,</w:t>
      </w:r>
      <w:r w:rsidR="00606F84" w:rsidRPr="0070411D">
        <w:rPr>
          <w:rFonts w:asciiTheme="minorHAnsi" w:hAnsiTheme="minorHAnsi" w:cs="Arial"/>
        </w:rPr>
        <w:t xml:space="preserve"> </w:t>
      </w:r>
      <w:r w:rsidR="000A25BD" w:rsidRPr="0070411D">
        <w:rPr>
          <w:rFonts w:asciiTheme="minorHAnsi" w:hAnsiTheme="minorHAnsi" w:cs="Arial"/>
        </w:rPr>
        <w:t>serious accidents</w:t>
      </w:r>
      <w:r w:rsidR="00292154" w:rsidRPr="0070411D">
        <w:rPr>
          <w:rFonts w:asciiTheme="minorHAnsi" w:hAnsiTheme="minorHAnsi" w:cs="Arial"/>
        </w:rPr>
        <w:t xml:space="preserve"> can unexpectedly happen in so many </w:t>
      </w:r>
      <w:r w:rsidR="00B45C47" w:rsidRPr="0070411D">
        <w:rPr>
          <w:rFonts w:asciiTheme="minorHAnsi" w:hAnsiTheme="minorHAnsi" w:cs="Arial"/>
        </w:rPr>
        <w:t xml:space="preserve">everyday </w:t>
      </w:r>
      <w:r w:rsidR="0023037C" w:rsidRPr="0070411D">
        <w:rPr>
          <w:rFonts w:asciiTheme="minorHAnsi" w:hAnsiTheme="minorHAnsi" w:cs="Arial"/>
        </w:rPr>
        <w:t>situations</w:t>
      </w:r>
      <w:r w:rsidR="00B45C47" w:rsidRPr="0070411D">
        <w:rPr>
          <w:rFonts w:asciiTheme="minorHAnsi" w:hAnsiTheme="minorHAnsi" w:cs="Arial"/>
        </w:rPr>
        <w:t>, whether that be</w:t>
      </w:r>
      <w:r w:rsidR="0023037C" w:rsidRPr="0070411D">
        <w:rPr>
          <w:rFonts w:asciiTheme="minorHAnsi" w:hAnsiTheme="minorHAnsi" w:cs="Arial"/>
        </w:rPr>
        <w:t xml:space="preserve"> playing </w:t>
      </w:r>
      <w:r w:rsidR="00292154" w:rsidRPr="0070411D">
        <w:rPr>
          <w:rFonts w:asciiTheme="minorHAnsi" w:hAnsiTheme="minorHAnsi" w:cs="Arial"/>
        </w:rPr>
        <w:t>sports</w:t>
      </w:r>
      <w:r w:rsidR="0023037C" w:rsidRPr="0070411D">
        <w:rPr>
          <w:rFonts w:asciiTheme="minorHAnsi" w:hAnsiTheme="minorHAnsi" w:cs="Arial"/>
        </w:rPr>
        <w:t>,</w:t>
      </w:r>
      <w:r w:rsidR="006526DC" w:rsidRPr="0070411D">
        <w:rPr>
          <w:rFonts w:asciiTheme="minorHAnsi" w:hAnsiTheme="minorHAnsi" w:cs="Arial"/>
        </w:rPr>
        <w:t xml:space="preserve"> cycling to work or </w:t>
      </w:r>
      <w:r w:rsidR="00B45C47" w:rsidRPr="0070411D">
        <w:rPr>
          <w:rFonts w:asciiTheme="minorHAnsi" w:hAnsiTheme="minorHAnsi" w:cs="Arial"/>
        </w:rPr>
        <w:t xml:space="preserve">going </w:t>
      </w:r>
      <w:r w:rsidR="006526DC" w:rsidRPr="0070411D">
        <w:rPr>
          <w:rFonts w:asciiTheme="minorHAnsi" w:hAnsiTheme="minorHAnsi" w:cs="Arial"/>
        </w:rPr>
        <w:t xml:space="preserve">on </w:t>
      </w:r>
      <w:r w:rsidR="006526DC" w:rsidRPr="0070411D">
        <w:rPr>
          <w:rFonts w:asciiTheme="minorHAnsi" w:hAnsiTheme="minorHAnsi" w:cs="Arial"/>
          <w:noProof/>
        </w:rPr>
        <w:t>holiday.</w:t>
      </w:r>
    </w:p>
    <w:p w:rsidR="00B968A6" w:rsidRPr="0070411D" w:rsidRDefault="00B968A6" w:rsidP="00B968A6">
      <w:pPr>
        <w:pStyle w:val="NormalWeb"/>
        <w:tabs>
          <w:tab w:val="left" w:pos="5370"/>
          <w:tab w:val="left" w:pos="5865"/>
        </w:tabs>
        <w:jc w:val="both"/>
        <w:rPr>
          <w:rFonts w:asciiTheme="minorHAnsi" w:hAnsiTheme="minorHAnsi" w:cs="Arial"/>
        </w:rPr>
      </w:pPr>
      <w:r w:rsidRPr="0070411D">
        <w:rPr>
          <w:rFonts w:asciiTheme="minorHAnsi" w:hAnsiTheme="minorHAnsi" w:cs="Arial"/>
        </w:rPr>
        <w:tab/>
      </w:r>
    </w:p>
    <w:p w:rsidR="001777A0" w:rsidRPr="0070411D" w:rsidRDefault="00DC1583" w:rsidP="001777A0">
      <w:pPr>
        <w:pStyle w:val="NormalWeb"/>
        <w:jc w:val="both"/>
        <w:rPr>
          <w:rFonts w:asciiTheme="minorHAnsi" w:hAnsiTheme="minorHAnsi" w:cs="Arial"/>
        </w:rPr>
      </w:pPr>
      <w:r w:rsidRPr="0070411D">
        <w:rPr>
          <w:rFonts w:asciiTheme="minorHAnsi" w:hAnsiTheme="minorHAnsi" w:cs="Arial"/>
        </w:rPr>
        <w:t xml:space="preserve">The </w:t>
      </w:r>
      <w:r w:rsidR="00B968A6" w:rsidRPr="0070411D">
        <w:rPr>
          <w:rFonts w:asciiTheme="minorHAnsi" w:hAnsiTheme="minorHAnsi" w:cs="Arial"/>
        </w:rPr>
        <w:t xml:space="preserve">real </w:t>
      </w:r>
      <w:r w:rsidRPr="0070411D">
        <w:rPr>
          <w:rFonts w:asciiTheme="minorHAnsi" w:hAnsiTheme="minorHAnsi" w:cs="Arial"/>
        </w:rPr>
        <w:t xml:space="preserve">problem occurs </w:t>
      </w:r>
      <w:r w:rsidR="00B968A6" w:rsidRPr="0070411D">
        <w:rPr>
          <w:rFonts w:asciiTheme="minorHAnsi" w:hAnsiTheme="minorHAnsi" w:cs="Arial"/>
        </w:rPr>
        <w:t>should</w:t>
      </w:r>
      <w:r w:rsidRPr="0070411D">
        <w:rPr>
          <w:rFonts w:asciiTheme="minorHAnsi" w:hAnsiTheme="minorHAnsi" w:cs="Arial"/>
        </w:rPr>
        <w:t xml:space="preserve"> you become </w:t>
      </w:r>
      <w:hyperlink r:id="rId6" w:history="1">
        <w:r w:rsidRPr="0070411D">
          <w:rPr>
            <w:rStyle w:val="Hyperlink"/>
            <w:rFonts w:asciiTheme="minorHAnsi" w:hAnsiTheme="minorHAnsi" w:cs="Arial"/>
          </w:rPr>
          <w:t>mentally</w:t>
        </w:r>
        <w:r w:rsidR="00924EB5" w:rsidRPr="0070411D">
          <w:rPr>
            <w:rStyle w:val="Hyperlink"/>
            <w:rFonts w:asciiTheme="minorHAnsi" w:hAnsiTheme="minorHAnsi" w:cs="Arial"/>
          </w:rPr>
          <w:t xml:space="preserve"> </w:t>
        </w:r>
        <w:r w:rsidRPr="0070411D">
          <w:rPr>
            <w:rStyle w:val="Hyperlink"/>
            <w:rFonts w:asciiTheme="minorHAnsi" w:hAnsiTheme="minorHAnsi" w:cs="Arial"/>
          </w:rPr>
          <w:t>incapacitated</w:t>
        </w:r>
      </w:hyperlink>
      <w:r w:rsidRPr="0070411D">
        <w:rPr>
          <w:rFonts w:asciiTheme="minorHAnsi" w:hAnsiTheme="minorHAnsi" w:cs="Arial"/>
        </w:rPr>
        <w:t xml:space="preserve"> </w:t>
      </w:r>
      <w:r w:rsidR="00B968A6" w:rsidRPr="0070411D">
        <w:rPr>
          <w:rFonts w:asciiTheme="minorHAnsi" w:hAnsiTheme="minorHAnsi" w:cs="Arial"/>
        </w:rPr>
        <w:t xml:space="preserve">as a result of an accident </w:t>
      </w:r>
      <w:r w:rsidRPr="0070411D">
        <w:rPr>
          <w:rFonts w:asciiTheme="minorHAnsi" w:hAnsiTheme="minorHAnsi" w:cs="Arial"/>
        </w:rPr>
        <w:t>because y</w:t>
      </w:r>
      <w:r w:rsidR="001777A0" w:rsidRPr="0070411D">
        <w:rPr>
          <w:rFonts w:asciiTheme="minorHAnsi" w:hAnsiTheme="minorHAnsi" w:cs="Arial"/>
        </w:rPr>
        <w:t>ou can only set up an LPA while you have</w:t>
      </w:r>
      <w:r w:rsidR="00B45C47" w:rsidRPr="0070411D">
        <w:rPr>
          <w:rFonts w:asciiTheme="minorHAnsi" w:hAnsiTheme="minorHAnsi" w:cs="Arial"/>
        </w:rPr>
        <w:t xml:space="preserve"> the</w:t>
      </w:r>
      <w:r w:rsidR="001777A0" w:rsidRPr="0070411D">
        <w:rPr>
          <w:rFonts w:asciiTheme="minorHAnsi" w:hAnsiTheme="minorHAnsi" w:cs="Arial"/>
        </w:rPr>
        <w:t xml:space="preserve"> </w:t>
      </w:r>
      <w:r w:rsidR="001777A0" w:rsidRPr="0070411D">
        <w:rPr>
          <w:rFonts w:asciiTheme="minorHAnsi" w:hAnsiTheme="minorHAnsi" w:cs="Arial"/>
          <w:noProof/>
        </w:rPr>
        <w:t>capacity</w:t>
      </w:r>
      <w:r w:rsidR="001777A0" w:rsidRPr="0070411D">
        <w:rPr>
          <w:rFonts w:asciiTheme="minorHAnsi" w:hAnsiTheme="minorHAnsi" w:cs="Arial"/>
        </w:rPr>
        <w:t xml:space="preserve"> to do so – once you have lost capacity</w:t>
      </w:r>
      <w:r w:rsidR="002F7000" w:rsidRPr="0070411D">
        <w:rPr>
          <w:rFonts w:asciiTheme="minorHAnsi" w:hAnsiTheme="minorHAnsi" w:cs="Arial"/>
        </w:rPr>
        <w:t>,</w:t>
      </w:r>
      <w:r w:rsidR="001777A0" w:rsidRPr="0070411D">
        <w:rPr>
          <w:rFonts w:asciiTheme="minorHAnsi" w:hAnsiTheme="minorHAnsi" w:cs="Arial"/>
        </w:rPr>
        <w:t xml:space="preserve"> this is no longer an option. </w:t>
      </w:r>
    </w:p>
    <w:p w:rsidR="001777A0" w:rsidRPr="0070411D" w:rsidRDefault="001777A0" w:rsidP="001777A0">
      <w:pPr>
        <w:pStyle w:val="NormalWeb"/>
        <w:jc w:val="both"/>
        <w:rPr>
          <w:rFonts w:asciiTheme="minorHAnsi" w:hAnsiTheme="minorHAnsi" w:cs="Arial"/>
          <w:shd w:val="clear" w:color="auto" w:fill="FFFFFF"/>
        </w:rPr>
      </w:pPr>
    </w:p>
    <w:p w:rsidR="00485842" w:rsidRPr="0070411D" w:rsidRDefault="001777A0" w:rsidP="00924EB5">
      <w:pPr>
        <w:jc w:val="both"/>
        <w:rPr>
          <w:rFonts w:cs="Arial"/>
        </w:rPr>
      </w:pPr>
      <w:r w:rsidRPr="0070411D">
        <w:rPr>
          <w:rFonts w:cs="Arial"/>
        </w:rPr>
        <w:t xml:space="preserve">In February </w:t>
      </w:r>
      <w:r w:rsidR="005E4073" w:rsidRPr="0070411D">
        <w:rPr>
          <w:rFonts w:cs="Arial"/>
        </w:rPr>
        <w:t xml:space="preserve">this </w:t>
      </w:r>
      <w:r w:rsidR="005E4073" w:rsidRPr="0070411D">
        <w:rPr>
          <w:rFonts w:cs="Arial"/>
          <w:noProof/>
        </w:rPr>
        <w:t>year</w:t>
      </w:r>
      <w:r w:rsidR="00B45C47" w:rsidRPr="0070411D">
        <w:rPr>
          <w:rFonts w:cs="Arial"/>
          <w:noProof/>
        </w:rPr>
        <w:t>,</w:t>
      </w:r>
      <w:r w:rsidRPr="0070411D">
        <w:rPr>
          <w:rFonts w:cs="Arial"/>
        </w:rPr>
        <w:t xml:space="preserve"> the Ministry of Justice launched a “planning for the future” campaign to raise public awareness of LPAs and </w:t>
      </w:r>
      <w:r w:rsidR="005E4073" w:rsidRPr="0070411D">
        <w:rPr>
          <w:rFonts w:cs="Arial"/>
        </w:rPr>
        <w:t xml:space="preserve">to </w:t>
      </w:r>
      <w:r w:rsidRPr="0070411D">
        <w:rPr>
          <w:rFonts w:cs="Arial"/>
        </w:rPr>
        <w:t xml:space="preserve">get the message across: “Make the choice. Don’t take the chance”. </w:t>
      </w:r>
      <w:r w:rsidR="005E4073" w:rsidRPr="0070411D">
        <w:rPr>
          <w:rFonts w:cs="Arial"/>
        </w:rPr>
        <w:t xml:space="preserve">They </w:t>
      </w:r>
      <w:r w:rsidR="005E4073" w:rsidRPr="0070411D">
        <w:rPr>
          <w:rFonts w:cs="Arial"/>
          <w:noProof/>
        </w:rPr>
        <w:t>said</w:t>
      </w:r>
      <w:r w:rsidR="00B45C47" w:rsidRPr="0070411D">
        <w:rPr>
          <w:rFonts w:cs="Arial"/>
          <w:noProof/>
        </w:rPr>
        <w:t>,</w:t>
      </w:r>
      <w:r w:rsidRPr="0070411D">
        <w:rPr>
          <w:rFonts w:cs="Arial"/>
        </w:rPr>
        <w:t xml:space="preserve"> “We want people to view LPAs as an important part of planning for their family’s future</w:t>
      </w:r>
      <w:r w:rsidR="002C5B74" w:rsidRPr="0070411D">
        <w:rPr>
          <w:rFonts w:cs="Arial"/>
        </w:rPr>
        <w:t>.</w:t>
      </w:r>
      <w:r w:rsidRPr="0070411D">
        <w:rPr>
          <w:rFonts w:cs="Arial"/>
        </w:rPr>
        <w:t xml:space="preserve">” </w:t>
      </w:r>
      <w:r w:rsidR="002C5B74" w:rsidRPr="0070411D">
        <w:rPr>
          <w:rFonts w:cs="Arial"/>
        </w:rPr>
        <w:t>T</w:t>
      </w:r>
      <w:r w:rsidRPr="0070411D">
        <w:rPr>
          <w:rFonts w:cs="Arial"/>
        </w:rPr>
        <w:t xml:space="preserve">he focus of the campaign was to encourage younger people in their 20s and 30s to consider creating an LPA for themselves, </w:t>
      </w:r>
      <w:r w:rsidR="002C5B74" w:rsidRPr="0070411D">
        <w:rPr>
          <w:rFonts w:cs="Arial"/>
        </w:rPr>
        <w:t>especially</w:t>
      </w:r>
      <w:r w:rsidRPr="0070411D">
        <w:rPr>
          <w:rFonts w:cs="Arial"/>
        </w:rPr>
        <w:t xml:space="preserve"> if they play contact sports or go on adventure holidays.</w:t>
      </w:r>
    </w:p>
    <w:p w:rsidR="007378A3" w:rsidRDefault="007378A3" w:rsidP="00485842">
      <w:pPr>
        <w:pStyle w:val="Heading1"/>
        <w:rPr>
          <w:rFonts w:asciiTheme="minorHAnsi" w:hAnsiTheme="minorHAnsi"/>
        </w:rPr>
      </w:pPr>
    </w:p>
    <w:p w:rsidR="00485842" w:rsidRPr="0070411D" w:rsidRDefault="00485842" w:rsidP="00485842">
      <w:pPr>
        <w:pStyle w:val="Heading1"/>
        <w:rPr>
          <w:rFonts w:asciiTheme="minorHAnsi" w:hAnsiTheme="minorHAnsi"/>
        </w:rPr>
      </w:pPr>
      <w:r w:rsidRPr="0070411D">
        <w:rPr>
          <w:rFonts w:asciiTheme="minorHAnsi" w:hAnsiTheme="minorHAnsi"/>
        </w:rPr>
        <w:t>What is a Lasting Power of Attorney?</w:t>
      </w:r>
    </w:p>
    <w:p w:rsidR="00924EB5" w:rsidRPr="0070411D" w:rsidRDefault="00F05576" w:rsidP="00606F84">
      <w:pPr>
        <w:pStyle w:val="NormalWeb"/>
        <w:jc w:val="both"/>
        <w:rPr>
          <w:rFonts w:asciiTheme="minorHAnsi" w:hAnsiTheme="minorHAnsi" w:cs="Arial"/>
        </w:rPr>
      </w:pPr>
      <w:r w:rsidRPr="0070411D">
        <w:rPr>
          <w:rFonts w:asciiTheme="minorHAnsi" w:hAnsiTheme="minorHAnsi" w:cs="Arial"/>
        </w:rPr>
        <w:t>A Lasting Power of Attorney is a simple way to put in place a safeguard for your future and that of your family.</w:t>
      </w:r>
      <w:r w:rsidR="000A25BD" w:rsidRPr="0070411D">
        <w:rPr>
          <w:rFonts w:asciiTheme="minorHAnsi" w:hAnsiTheme="minorHAnsi" w:cs="Arial"/>
        </w:rPr>
        <w:t xml:space="preserve"> </w:t>
      </w:r>
      <w:r w:rsidR="00B968A6" w:rsidRPr="0070411D">
        <w:rPr>
          <w:rFonts w:asciiTheme="minorHAnsi" w:hAnsiTheme="minorHAnsi" w:cs="Arial"/>
        </w:rPr>
        <w:t xml:space="preserve">It clarifies your position to the courts should the worst happen and you becoming mentally incapacitated. </w:t>
      </w:r>
    </w:p>
    <w:p w:rsidR="00B968A6" w:rsidRPr="0070411D" w:rsidRDefault="00B968A6" w:rsidP="00606F84">
      <w:pPr>
        <w:pStyle w:val="NormalWeb"/>
        <w:jc w:val="both"/>
        <w:rPr>
          <w:rFonts w:asciiTheme="minorHAnsi" w:hAnsiTheme="minorHAnsi" w:cs="Arial"/>
        </w:rPr>
      </w:pPr>
    </w:p>
    <w:p w:rsidR="00924EB5" w:rsidRPr="0070411D" w:rsidRDefault="00924EB5" w:rsidP="00606F84">
      <w:pPr>
        <w:pStyle w:val="NormalWeb"/>
        <w:jc w:val="both"/>
        <w:rPr>
          <w:rFonts w:asciiTheme="minorHAnsi" w:hAnsiTheme="minorHAnsi" w:cs="Arial"/>
          <w:b/>
        </w:rPr>
      </w:pPr>
      <w:r w:rsidRPr="0070411D">
        <w:rPr>
          <w:rFonts w:asciiTheme="minorHAnsi" w:hAnsiTheme="minorHAnsi" w:cs="Arial"/>
          <w:b/>
        </w:rPr>
        <w:t xml:space="preserve">Interestingly, in the case of LPA’s, an attorney refers only to someone who is over 18 and has the mental capacity to make their own decisions. This is not to be confused with the term for a </w:t>
      </w:r>
      <w:r w:rsidRPr="0070411D">
        <w:rPr>
          <w:rFonts w:asciiTheme="minorHAnsi" w:hAnsiTheme="minorHAnsi" w:cs="Arial"/>
          <w:b/>
          <w:noProof/>
        </w:rPr>
        <w:t>practi</w:t>
      </w:r>
      <w:r w:rsidR="00085B71" w:rsidRPr="0070411D">
        <w:rPr>
          <w:rFonts w:asciiTheme="minorHAnsi" w:hAnsiTheme="minorHAnsi" w:cs="Arial"/>
          <w:b/>
          <w:noProof/>
        </w:rPr>
        <w:t>c</w:t>
      </w:r>
      <w:r w:rsidRPr="0070411D">
        <w:rPr>
          <w:rFonts w:asciiTheme="minorHAnsi" w:hAnsiTheme="minorHAnsi" w:cs="Arial"/>
          <w:b/>
          <w:noProof/>
        </w:rPr>
        <w:t>ing</w:t>
      </w:r>
      <w:r w:rsidRPr="0070411D">
        <w:rPr>
          <w:rFonts w:asciiTheme="minorHAnsi" w:hAnsiTheme="minorHAnsi" w:cs="Arial"/>
          <w:b/>
        </w:rPr>
        <w:t xml:space="preserve"> lawyer in the United States of America.</w:t>
      </w:r>
    </w:p>
    <w:p w:rsidR="009D323A" w:rsidRPr="0070411D" w:rsidRDefault="009D323A" w:rsidP="007378A3">
      <w:pPr>
        <w:pStyle w:val="NormalWeb"/>
        <w:jc w:val="center"/>
        <w:rPr>
          <w:rFonts w:asciiTheme="minorHAnsi" w:hAnsiTheme="minorHAnsi" w:cs="Arial"/>
          <w:b/>
        </w:rPr>
      </w:pPr>
      <w:r w:rsidRPr="0070411D">
        <w:rPr>
          <w:rFonts w:asciiTheme="minorHAnsi" w:hAnsiTheme="minorHAnsi" w:cs="Arial"/>
          <w:b/>
          <w:noProof/>
        </w:rPr>
        <w:lastRenderedPageBreak/>
        <w:drawing>
          <wp:inline distT="0" distB="0" distL="0" distR="0">
            <wp:extent cx="5305425" cy="5305425"/>
            <wp:effectExtent l="19050" t="0" r="9525" b="0"/>
            <wp:docPr id="1" name="Picture 1" descr="C:\Users\Matt\Downloads\AdobeStock_76023960-m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wnloads\AdobeStock_76023960-min(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5305425"/>
                    </a:xfrm>
                    <a:prstGeom prst="rect">
                      <a:avLst/>
                    </a:prstGeom>
                    <a:noFill/>
                    <a:ln>
                      <a:noFill/>
                    </a:ln>
                  </pic:spPr>
                </pic:pic>
              </a:graphicData>
            </a:graphic>
          </wp:inline>
        </w:drawing>
      </w:r>
    </w:p>
    <w:p w:rsidR="00F05576" w:rsidRPr="0070411D" w:rsidRDefault="00924EB5" w:rsidP="00924EB5">
      <w:pPr>
        <w:pStyle w:val="NormalWeb"/>
        <w:tabs>
          <w:tab w:val="left" w:pos="1641"/>
        </w:tabs>
        <w:rPr>
          <w:rFonts w:asciiTheme="minorHAnsi" w:hAnsiTheme="minorHAnsi" w:cs="Arial"/>
        </w:rPr>
      </w:pPr>
      <w:r w:rsidRPr="0070411D">
        <w:rPr>
          <w:rFonts w:asciiTheme="minorHAnsi" w:hAnsiTheme="minorHAnsi" w:cs="Arial"/>
        </w:rPr>
        <w:tab/>
      </w:r>
    </w:p>
    <w:p w:rsidR="00583819" w:rsidRPr="0070411D" w:rsidRDefault="00583819" w:rsidP="00583819">
      <w:pPr>
        <w:pStyle w:val="NormalWeb"/>
        <w:jc w:val="both"/>
        <w:rPr>
          <w:rFonts w:asciiTheme="minorHAnsi" w:hAnsiTheme="minorHAnsi" w:cs="Arial"/>
        </w:rPr>
      </w:pPr>
      <w:r w:rsidRPr="0070411D">
        <w:rPr>
          <w:rFonts w:asciiTheme="minorHAnsi" w:hAnsiTheme="minorHAnsi" w:cs="Arial"/>
        </w:rPr>
        <w:t xml:space="preserve">Making a Lasting Power of Attorney is </w:t>
      </w:r>
      <w:r w:rsidR="002E7B7C" w:rsidRPr="0070411D">
        <w:rPr>
          <w:rFonts w:asciiTheme="minorHAnsi" w:hAnsiTheme="minorHAnsi" w:cs="Arial"/>
        </w:rPr>
        <w:t xml:space="preserve">a simple precaution and </w:t>
      </w:r>
      <w:r w:rsidRPr="0070411D">
        <w:rPr>
          <w:rFonts w:asciiTheme="minorHAnsi" w:hAnsiTheme="minorHAnsi" w:cs="Arial"/>
        </w:rPr>
        <w:t xml:space="preserve">common sense for </w:t>
      </w:r>
      <w:r w:rsidR="004F42F1" w:rsidRPr="0070411D">
        <w:rPr>
          <w:rFonts w:asciiTheme="minorHAnsi" w:hAnsiTheme="minorHAnsi" w:cs="Arial"/>
        </w:rPr>
        <w:t xml:space="preserve">every adult </w:t>
      </w:r>
      <w:r w:rsidRPr="0070411D">
        <w:rPr>
          <w:rFonts w:asciiTheme="minorHAnsi" w:hAnsiTheme="minorHAnsi" w:cs="Arial"/>
        </w:rPr>
        <w:t xml:space="preserve">because life is so unpredictable. </w:t>
      </w:r>
      <w:r w:rsidR="00F05576" w:rsidRPr="0070411D">
        <w:rPr>
          <w:rFonts w:asciiTheme="minorHAnsi" w:hAnsiTheme="minorHAnsi" w:cs="Arial"/>
        </w:rPr>
        <w:t xml:space="preserve">LPAs aren’t only appropriate for </w:t>
      </w:r>
      <w:r w:rsidR="00485842" w:rsidRPr="0070411D">
        <w:rPr>
          <w:rFonts w:asciiTheme="minorHAnsi" w:hAnsiTheme="minorHAnsi" w:cs="Arial"/>
        </w:rPr>
        <w:t>ral</w:t>
      </w:r>
      <w:r w:rsidR="002F7000" w:rsidRPr="0070411D">
        <w:rPr>
          <w:rFonts w:asciiTheme="minorHAnsi" w:hAnsiTheme="minorHAnsi" w:cs="Arial"/>
        </w:rPr>
        <w:t>ly drivers, mountain climbers, or other extreme sports people, they are for everybody, but particularly those who take part in contact sports, no matter how minor.</w:t>
      </w:r>
    </w:p>
    <w:p w:rsidR="002F7000" w:rsidRPr="0070411D" w:rsidRDefault="002F7000" w:rsidP="00583819">
      <w:pPr>
        <w:pStyle w:val="NormalWeb"/>
        <w:jc w:val="both"/>
        <w:rPr>
          <w:rFonts w:asciiTheme="minorHAnsi" w:hAnsiTheme="minorHAnsi" w:cs="Arial"/>
        </w:rPr>
      </w:pPr>
    </w:p>
    <w:p w:rsidR="002F7000" w:rsidRPr="0070411D" w:rsidRDefault="002F7000" w:rsidP="002F7000">
      <w:pPr>
        <w:pStyle w:val="Heading1"/>
        <w:rPr>
          <w:rFonts w:asciiTheme="minorHAnsi" w:hAnsiTheme="minorHAnsi"/>
          <w:lang/>
        </w:rPr>
      </w:pPr>
      <w:r w:rsidRPr="0070411D">
        <w:rPr>
          <w:rFonts w:asciiTheme="minorHAnsi" w:hAnsiTheme="minorHAnsi"/>
          <w:lang/>
        </w:rPr>
        <w:t xml:space="preserve">What does a Lasting Power of Attorney actually do for you? </w:t>
      </w:r>
    </w:p>
    <w:p w:rsidR="002F7000" w:rsidRPr="0070411D" w:rsidRDefault="002F7000" w:rsidP="002F7000">
      <w:pPr>
        <w:pStyle w:val="NormalWeb"/>
        <w:jc w:val="both"/>
        <w:rPr>
          <w:rFonts w:asciiTheme="minorHAnsi" w:hAnsiTheme="minorHAnsi" w:cs="Arial"/>
          <w:lang/>
        </w:rPr>
      </w:pPr>
      <w:r w:rsidRPr="0070411D">
        <w:rPr>
          <w:rFonts w:asciiTheme="minorHAnsi" w:hAnsiTheme="minorHAnsi" w:cs="Arial"/>
          <w:lang/>
        </w:rPr>
        <w:t>A trusted family member or close friend is appointed by you as your Lasting Power of Attorney. They then have the legal right to manage things and take care of your financial affairs for you, as well as look after your overall wellbeing if you are no longer able to do that for yourself.</w:t>
      </w:r>
    </w:p>
    <w:p w:rsidR="002F7000" w:rsidRPr="0070411D" w:rsidRDefault="002F7000" w:rsidP="002F7000">
      <w:pPr>
        <w:pStyle w:val="NormalWeb"/>
        <w:ind w:left="360"/>
        <w:jc w:val="both"/>
        <w:rPr>
          <w:rFonts w:asciiTheme="minorHAnsi" w:hAnsiTheme="minorHAnsi" w:cs="Arial"/>
          <w:lang/>
        </w:rPr>
      </w:pPr>
    </w:p>
    <w:p w:rsidR="002F7000" w:rsidRPr="0070411D" w:rsidRDefault="002F7000" w:rsidP="002F7000">
      <w:pPr>
        <w:pStyle w:val="NormalWeb"/>
        <w:jc w:val="both"/>
        <w:rPr>
          <w:rFonts w:asciiTheme="minorHAnsi" w:hAnsiTheme="minorHAnsi" w:cs="Arial"/>
          <w:lang/>
        </w:rPr>
      </w:pPr>
      <w:r w:rsidRPr="0070411D">
        <w:rPr>
          <w:rFonts w:asciiTheme="minorHAnsi" w:hAnsiTheme="minorHAnsi" w:cs="Arial"/>
          <w:lang/>
        </w:rPr>
        <w:t xml:space="preserve">Without an LPA, no one has the legal authority to deal with your finances and although your relatives may be willing to assist you, they would not, by law, be allowed to do this on your behalf. This would not only leave you without the help you need, but your family may suffer also - there have been many cases where wives, </w:t>
      </w:r>
      <w:r w:rsidRPr="0070411D">
        <w:rPr>
          <w:rFonts w:asciiTheme="minorHAnsi" w:hAnsiTheme="minorHAnsi" w:cs="Arial"/>
          <w:noProof/>
          <w:lang/>
        </w:rPr>
        <w:t>partners,</w:t>
      </w:r>
      <w:r w:rsidRPr="0070411D">
        <w:rPr>
          <w:rFonts w:asciiTheme="minorHAnsi" w:hAnsiTheme="minorHAnsi" w:cs="Arial"/>
          <w:lang/>
        </w:rPr>
        <w:t xml:space="preserve"> and their children have been unable to function financially because the person on whom they depended had not entrusted anyone with Lasting Powers of Attorney.</w:t>
      </w:r>
    </w:p>
    <w:p w:rsidR="002F7000" w:rsidRPr="0070411D" w:rsidRDefault="002F7000" w:rsidP="002F7000">
      <w:pPr>
        <w:pStyle w:val="NormalWeb"/>
        <w:ind w:left="360"/>
        <w:jc w:val="both"/>
        <w:rPr>
          <w:rFonts w:asciiTheme="minorHAnsi" w:hAnsiTheme="minorHAnsi" w:cs="Arial"/>
          <w:lang/>
        </w:rPr>
      </w:pPr>
    </w:p>
    <w:p w:rsidR="002F7000" w:rsidRPr="0070411D" w:rsidRDefault="00924EB5" w:rsidP="002F7000">
      <w:pPr>
        <w:pStyle w:val="NormalWeb"/>
        <w:jc w:val="both"/>
        <w:rPr>
          <w:rFonts w:asciiTheme="minorHAnsi" w:hAnsiTheme="minorHAnsi" w:cs="Arial"/>
          <w:lang/>
        </w:rPr>
      </w:pPr>
      <w:r w:rsidRPr="0070411D">
        <w:rPr>
          <w:rFonts w:asciiTheme="minorHAnsi" w:hAnsiTheme="minorHAnsi" w:cs="Arial"/>
          <w:lang/>
        </w:rPr>
        <w:lastRenderedPageBreak/>
        <w:t>There are two types of LPAs:</w:t>
      </w:r>
      <w:r w:rsidR="002F7000" w:rsidRPr="0070411D">
        <w:rPr>
          <w:rFonts w:asciiTheme="minorHAnsi" w:hAnsiTheme="minorHAnsi" w:cs="Arial"/>
          <w:lang/>
        </w:rPr>
        <w:t xml:space="preserve"> one deals with your property and financial affairs and another for your health and welfare. By making an LPA, you can choose your solicitors yourself and ensure that the people looking after you are those you trust.</w:t>
      </w:r>
    </w:p>
    <w:p w:rsidR="002F7000" w:rsidRPr="0070411D" w:rsidRDefault="002F7000" w:rsidP="002F7000">
      <w:pPr>
        <w:pStyle w:val="NormalWeb"/>
        <w:ind w:left="360"/>
        <w:jc w:val="both"/>
        <w:rPr>
          <w:rFonts w:asciiTheme="minorHAnsi" w:hAnsiTheme="minorHAnsi" w:cs="Arial"/>
          <w:lang/>
        </w:rPr>
      </w:pPr>
    </w:p>
    <w:p w:rsidR="002F7000" w:rsidRPr="0070411D" w:rsidRDefault="002F7000" w:rsidP="002F7000">
      <w:pPr>
        <w:pStyle w:val="NormalWeb"/>
        <w:jc w:val="both"/>
        <w:rPr>
          <w:rFonts w:asciiTheme="minorHAnsi" w:hAnsiTheme="minorHAnsi" w:cs="Arial"/>
          <w:lang/>
        </w:rPr>
      </w:pPr>
      <w:r w:rsidRPr="0070411D">
        <w:rPr>
          <w:rFonts w:asciiTheme="minorHAnsi" w:hAnsiTheme="minorHAnsi" w:cs="Arial"/>
          <w:lang/>
        </w:rPr>
        <w:t xml:space="preserve">If you become incapacitated and there is no LPA, your relatives could be forced to apply to the Court of Protection for a court order allowing them to manage your affairs. This can be a very long and costly process and can make things extremely stressful for people at what is already a difficult time. </w:t>
      </w:r>
    </w:p>
    <w:p w:rsidR="002F7000" w:rsidRPr="0070411D" w:rsidRDefault="002F7000" w:rsidP="002F7000">
      <w:pPr>
        <w:pStyle w:val="NormalWeb"/>
        <w:ind w:left="360"/>
        <w:jc w:val="both"/>
        <w:rPr>
          <w:rFonts w:asciiTheme="minorHAnsi" w:hAnsiTheme="minorHAnsi" w:cs="Arial"/>
          <w:lang/>
        </w:rPr>
      </w:pPr>
    </w:p>
    <w:p w:rsidR="002F7000" w:rsidRPr="0070411D" w:rsidRDefault="002F7000" w:rsidP="002F7000">
      <w:pPr>
        <w:pStyle w:val="NormalWeb"/>
        <w:jc w:val="both"/>
        <w:rPr>
          <w:rFonts w:asciiTheme="minorHAnsi" w:hAnsiTheme="minorHAnsi" w:cs="Arial"/>
          <w:lang/>
        </w:rPr>
      </w:pPr>
      <w:r w:rsidRPr="0070411D">
        <w:rPr>
          <w:rFonts w:asciiTheme="minorHAnsi" w:hAnsiTheme="minorHAnsi" w:cs="Arial"/>
          <w:lang/>
        </w:rPr>
        <w:t xml:space="preserve">As an </w:t>
      </w:r>
      <w:r w:rsidRPr="0070411D">
        <w:rPr>
          <w:rFonts w:asciiTheme="minorHAnsi" w:hAnsiTheme="minorHAnsi" w:cs="Arial"/>
          <w:noProof/>
          <w:lang/>
        </w:rPr>
        <w:t>adult,</w:t>
      </w:r>
      <w:r w:rsidRPr="0070411D">
        <w:rPr>
          <w:rFonts w:asciiTheme="minorHAnsi" w:hAnsiTheme="minorHAnsi" w:cs="Arial"/>
          <w:lang/>
        </w:rPr>
        <w:t xml:space="preserve"> you probably already pay annually for some kind of insurance, whether that’s car, house, travel, mobile phone or similar. A Lasting Power of Attorney is actually just a one off payment that puts in place rock solid assurances that should anyt</w:t>
      </w:r>
      <w:r w:rsidR="00924EB5" w:rsidRPr="0070411D">
        <w:rPr>
          <w:rFonts w:asciiTheme="minorHAnsi" w:hAnsiTheme="minorHAnsi" w:cs="Arial"/>
          <w:lang/>
        </w:rPr>
        <w:t xml:space="preserve">hing untoward happen to you, then your family, </w:t>
      </w:r>
      <w:r w:rsidRPr="0070411D">
        <w:rPr>
          <w:rFonts w:asciiTheme="minorHAnsi" w:hAnsiTheme="minorHAnsi" w:cs="Arial"/>
          <w:lang/>
        </w:rPr>
        <w:t>affairs and perhaps most of all you</w:t>
      </w:r>
      <w:r w:rsidR="00924EB5" w:rsidRPr="0070411D">
        <w:rPr>
          <w:rFonts w:asciiTheme="minorHAnsi" w:hAnsiTheme="minorHAnsi" w:cs="Arial"/>
          <w:lang/>
        </w:rPr>
        <w:t>rself</w:t>
      </w:r>
      <w:r w:rsidRPr="0070411D">
        <w:rPr>
          <w:rFonts w:asciiTheme="minorHAnsi" w:hAnsiTheme="minorHAnsi" w:cs="Arial"/>
          <w:lang/>
        </w:rPr>
        <w:t xml:space="preserve"> will be properly taken care of by someone you trust.</w:t>
      </w:r>
    </w:p>
    <w:p w:rsidR="00924EB5" w:rsidRPr="0070411D" w:rsidRDefault="00924EB5" w:rsidP="00924EB5">
      <w:pPr>
        <w:pStyle w:val="NormalWeb"/>
        <w:jc w:val="both"/>
        <w:rPr>
          <w:rFonts w:asciiTheme="minorHAnsi" w:hAnsiTheme="minorHAnsi" w:cs="Arial"/>
          <w:lang/>
        </w:rPr>
      </w:pPr>
    </w:p>
    <w:p w:rsidR="00924EB5" w:rsidRPr="0070411D" w:rsidRDefault="00924EB5" w:rsidP="00924EB5">
      <w:pPr>
        <w:pStyle w:val="Heading1"/>
        <w:rPr>
          <w:rFonts w:asciiTheme="minorHAnsi" w:hAnsiTheme="minorHAnsi"/>
          <w:lang/>
        </w:rPr>
      </w:pPr>
      <w:r w:rsidRPr="0070411D">
        <w:rPr>
          <w:rFonts w:asciiTheme="minorHAnsi" w:hAnsiTheme="minorHAnsi"/>
          <w:lang/>
        </w:rPr>
        <w:t>Setting one up</w:t>
      </w:r>
    </w:p>
    <w:p w:rsidR="00B968A6" w:rsidRPr="0070411D" w:rsidRDefault="00B968A6" w:rsidP="00B968A6">
      <w:pPr>
        <w:rPr>
          <w:sz w:val="22"/>
          <w:szCs w:val="22"/>
          <w:lang/>
        </w:rPr>
      </w:pPr>
      <w:r w:rsidRPr="0070411D">
        <w:rPr>
          <w:sz w:val="22"/>
          <w:szCs w:val="22"/>
          <w:lang/>
        </w:rPr>
        <w:t>Firstly, it’s vital to do your homework before looking to set up a Lasting Power of Attorney. The seriousness of this cannot be understated, as, essentially, you are handing the control of your life away, should something happen that necessitates the need for an LPA.</w:t>
      </w:r>
    </w:p>
    <w:p w:rsidR="00B968A6" w:rsidRPr="0070411D" w:rsidRDefault="00B968A6" w:rsidP="00B968A6">
      <w:pPr>
        <w:rPr>
          <w:sz w:val="22"/>
          <w:szCs w:val="22"/>
          <w:lang/>
        </w:rPr>
      </w:pPr>
      <w:r w:rsidRPr="0070411D">
        <w:rPr>
          <w:sz w:val="22"/>
          <w:szCs w:val="22"/>
          <w:lang/>
        </w:rPr>
        <w:t xml:space="preserve">The process of actually making a Lasting Power of Attorney isn’t too challenging, but the research and decision making can be. </w:t>
      </w:r>
      <w:hyperlink r:id="rId8" w:history="1">
        <w:r w:rsidRPr="0070411D">
          <w:rPr>
            <w:color w:val="0563C1" w:themeColor="hyperlink"/>
            <w:sz w:val="22"/>
            <w:szCs w:val="22"/>
            <w:u w:val="single"/>
            <w:lang/>
          </w:rPr>
          <w:t>The government has issued a 3-point guide</w:t>
        </w:r>
      </w:hyperlink>
      <w:r w:rsidRPr="0070411D">
        <w:rPr>
          <w:sz w:val="22"/>
          <w:szCs w:val="22"/>
          <w:lang/>
        </w:rPr>
        <w:t xml:space="preserve"> to making an LPA: choose the attorney, fill out the necessary paperwork, and then register it with the Office of the Public Guardian.</w:t>
      </w:r>
    </w:p>
    <w:p w:rsidR="002F7000" w:rsidRPr="0070411D" w:rsidRDefault="00B968A6" w:rsidP="009D323A">
      <w:pPr>
        <w:rPr>
          <w:sz w:val="22"/>
          <w:szCs w:val="22"/>
          <w:lang/>
        </w:rPr>
      </w:pPr>
      <w:r w:rsidRPr="0070411D">
        <w:rPr>
          <w:sz w:val="22"/>
          <w:szCs w:val="22"/>
          <w:lang/>
        </w:rPr>
        <w:t xml:space="preserve">Your solicitor will ensure </w:t>
      </w:r>
      <w:r w:rsidR="00085B71" w:rsidRPr="0070411D">
        <w:rPr>
          <w:sz w:val="22"/>
          <w:szCs w:val="22"/>
          <w:lang/>
        </w:rPr>
        <w:t>it’s</w:t>
      </w:r>
      <w:r w:rsidRPr="0070411D">
        <w:rPr>
          <w:sz w:val="22"/>
          <w:szCs w:val="22"/>
          <w:lang/>
        </w:rPr>
        <w:t xml:space="preserve"> correctly drafted and covers your needs and instructions should you be incapacitated at any point in your life. Once all is agreed, the details will be formally registered at the Office of the Public Guardian.</w:t>
      </w:r>
    </w:p>
    <w:p w:rsidR="002F7000" w:rsidRPr="0070411D" w:rsidRDefault="002F7000" w:rsidP="00583819">
      <w:pPr>
        <w:pStyle w:val="NormalWeb"/>
        <w:jc w:val="both"/>
        <w:rPr>
          <w:rFonts w:asciiTheme="minorHAnsi" w:hAnsiTheme="minorHAnsi" w:cs="Arial"/>
        </w:rPr>
      </w:pPr>
    </w:p>
    <w:p w:rsidR="009D323A" w:rsidRPr="0070411D" w:rsidRDefault="00B968A6" w:rsidP="00D13ADE">
      <w:pPr>
        <w:rPr>
          <w:sz w:val="22"/>
          <w:szCs w:val="22"/>
        </w:rPr>
      </w:pPr>
      <w:r w:rsidRPr="0070411D">
        <w:rPr>
          <w:rFonts w:eastAsiaTheme="majorEastAsia" w:cstheme="majorBidi"/>
          <w:color w:val="2E74B5" w:themeColor="accent1" w:themeShade="BF"/>
          <w:sz w:val="32"/>
          <w:szCs w:val="32"/>
        </w:rPr>
        <w:t>Play sport?</w:t>
      </w:r>
      <w:r w:rsidRPr="0070411D">
        <w:rPr>
          <w:sz w:val="22"/>
          <w:szCs w:val="22"/>
        </w:rPr>
        <w:t xml:space="preserve"> </w:t>
      </w:r>
    </w:p>
    <w:p w:rsidR="00D13ADE" w:rsidRPr="0070411D" w:rsidRDefault="00D13ADE" w:rsidP="00D13ADE">
      <w:pPr>
        <w:rPr>
          <w:sz w:val="22"/>
          <w:szCs w:val="22"/>
        </w:rPr>
      </w:pPr>
      <w:r w:rsidRPr="0070411D">
        <w:t xml:space="preserve">As exhilarating as </w:t>
      </w:r>
      <w:r w:rsidRPr="0070411D">
        <w:rPr>
          <w:noProof/>
        </w:rPr>
        <w:t>sport</w:t>
      </w:r>
      <w:r w:rsidRPr="0070411D">
        <w:t xml:space="preserve"> is, every athlete who takes part does so </w:t>
      </w:r>
      <w:r w:rsidRPr="0070411D">
        <w:rPr>
          <w:noProof/>
        </w:rPr>
        <w:t>knowing</w:t>
      </w:r>
      <w:r w:rsidRPr="0070411D">
        <w:t xml:space="preserve"> the risks involved, no matter how negligible the chances of a serious injury might be. You can have all the protective equipment in the world and do everything completely by the book, but fortune is a fickle mistress. Infrequently as it might be, even professionals have </w:t>
      </w:r>
      <w:hyperlink r:id="rId9" w:history="1">
        <w:r w:rsidRPr="0070411D">
          <w:rPr>
            <w:rStyle w:val="Hyperlink"/>
          </w:rPr>
          <w:t xml:space="preserve">been the victim of </w:t>
        </w:r>
        <w:r w:rsidRPr="0070411D">
          <w:rPr>
            <w:rStyle w:val="Hyperlink"/>
            <w:noProof/>
          </w:rPr>
          <w:t>chance</w:t>
        </w:r>
      </w:hyperlink>
      <w:r w:rsidRPr="0070411D">
        <w:t xml:space="preserve"> despite it being a totally normal day for them up until that moment.</w:t>
      </w:r>
    </w:p>
    <w:p w:rsidR="00D13ADE" w:rsidRPr="0070411D" w:rsidRDefault="00D13ADE" w:rsidP="00D13ADE">
      <w:r w:rsidRPr="0070411D">
        <w:t xml:space="preserve">Even professionals who have the money to afford the costliest medical treatments still require an LPA to make decisions on their behalf. As with the Michael Schumacher incident a few years ago, should he be left mentally incapacitated but still alive following his skiing accident, then any legal agreements he may have already made concerning his death would not have taken effect, should he not have an LPA in place prior to the incident. Anyone written into his </w:t>
      </w:r>
      <w:r w:rsidR="009D323A" w:rsidRPr="0070411D">
        <w:t xml:space="preserve">will </w:t>
      </w:r>
      <w:r w:rsidRPr="0070411D">
        <w:t>would receive nothing, as unless specified via an LPA, he would not have legally consented to anyone else touching his finances. Whilst we can’t know either way whether Schumacher did or did not have such a precaution in place, the point still stands that nobody is immune to sudden accidents.</w:t>
      </w:r>
    </w:p>
    <w:p w:rsidR="00D13ADE" w:rsidRPr="0070411D" w:rsidRDefault="00D13ADE" w:rsidP="00D13ADE">
      <w:r w:rsidRPr="0070411D">
        <w:t xml:space="preserve">Whilst it is true that of the two sports mentioned, one involves a fast-moving projectile and the other being a fast-moving projectile, any sport has risk due to the body being pushed to </w:t>
      </w:r>
      <w:r w:rsidRPr="0070411D">
        <w:lastRenderedPageBreak/>
        <w:t xml:space="preserve">its limits. Even if you don’t know that you have a medical condition, in specific circumstances they can surface with </w:t>
      </w:r>
      <w:hyperlink r:id="rId10" w:history="1">
        <w:r w:rsidRPr="0070411D">
          <w:rPr>
            <w:rStyle w:val="Hyperlink"/>
          </w:rPr>
          <w:t>devastating consequences</w:t>
        </w:r>
      </w:hyperlink>
      <w:r w:rsidRPr="0070411D">
        <w:t xml:space="preserve">. In regards to that case, Fabrice </w:t>
      </w:r>
      <w:proofErr w:type="spellStart"/>
      <w:r w:rsidRPr="0070411D">
        <w:t>Muamba</w:t>
      </w:r>
      <w:proofErr w:type="spellEnd"/>
      <w:r w:rsidRPr="0070411D">
        <w:t xml:space="preserve"> had the best health screening available in the sporting world and yet still nearly died completely unforeseen. There was no head trauma or even moderate contact, being a Premier League footballer we can assume he was a wealthy man and yet all that didn’t protect him from serious injury. </w:t>
      </w:r>
    </w:p>
    <w:p w:rsidR="00374D64" w:rsidRPr="007378A3" w:rsidRDefault="00D13ADE" w:rsidP="007378A3">
      <w:r w:rsidRPr="0070411D">
        <w:t xml:space="preserve">The point is, that accidents in sport fatal or otherwise are 9 times out of 10 totally spontaneous with zero warning. As obvious as the risk of injury is when it comes to combat and contact sports, you can never be too safe. Whilst an LPA cannot prevent accidents from occurring, they can deal with a lot of the fallout that occurs. For the sake of such a minimal fee, the risk/reward costs of having one in place </w:t>
      </w:r>
      <w:r w:rsidRPr="0070411D">
        <w:rPr>
          <w:noProof/>
        </w:rPr>
        <w:t>is</w:t>
      </w:r>
      <w:r w:rsidRPr="0070411D">
        <w:t xml:space="preserve"> completely tilted in </w:t>
      </w:r>
      <w:r w:rsidRPr="0070411D">
        <w:rPr>
          <w:noProof/>
        </w:rPr>
        <w:t>favour</w:t>
      </w:r>
      <w:r w:rsidRPr="0070411D">
        <w:t xml:space="preserve"> of making the outlay. You can’t cover every eventuality, but you can cover all your bases off the pitch, to protect yourself in one of those areas that </w:t>
      </w:r>
      <w:r w:rsidRPr="0070411D">
        <w:rPr>
          <w:noProof/>
        </w:rPr>
        <w:t>matters</w:t>
      </w:r>
      <w:r w:rsidRPr="0070411D">
        <w:t xml:space="preserve"> the most. </w:t>
      </w:r>
    </w:p>
    <w:sectPr w:rsidR="00374D64" w:rsidRPr="007378A3" w:rsidSect="007378A3">
      <w:pgSz w:w="11906" w:h="16838"/>
      <w:pgMar w:top="1135"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C25"/>
    <w:multiLevelType w:val="multilevel"/>
    <w:tmpl w:val="7600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814B5"/>
    <w:multiLevelType w:val="hybridMultilevel"/>
    <w:tmpl w:val="1832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A4ADF"/>
    <w:multiLevelType w:val="multilevel"/>
    <w:tmpl w:val="2EAA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03D08"/>
    <w:multiLevelType w:val="multilevel"/>
    <w:tmpl w:val="40AA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EB59E0"/>
    <w:multiLevelType w:val="hybridMultilevel"/>
    <w:tmpl w:val="63F64E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F5B29E0"/>
    <w:multiLevelType w:val="hybridMultilevel"/>
    <w:tmpl w:val="393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B540C"/>
    <w:multiLevelType w:val="hybridMultilevel"/>
    <w:tmpl w:val="06B0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83E8B"/>
    <w:multiLevelType w:val="multilevel"/>
    <w:tmpl w:val="2D1A88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AC4344"/>
    <w:multiLevelType w:val="multilevel"/>
    <w:tmpl w:val="852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CD3ECD"/>
    <w:multiLevelType w:val="multilevel"/>
    <w:tmpl w:val="FD9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3255A3"/>
    <w:multiLevelType w:val="multilevel"/>
    <w:tmpl w:val="2B8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7C6BFB"/>
    <w:multiLevelType w:val="hybridMultilevel"/>
    <w:tmpl w:val="FAFC1734"/>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712B52C1"/>
    <w:multiLevelType w:val="multilevel"/>
    <w:tmpl w:val="40AA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700F98"/>
    <w:multiLevelType w:val="hybridMultilevel"/>
    <w:tmpl w:val="DC6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E7248"/>
    <w:multiLevelType w:val="multilevel"/>
    <w:tmpl w:val="022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
  </w:num>
  <w:num w:numId="6">
    <w:abstractNumId w:val="5"/>
  </w:num>
  <w:num w:numId="7">
    <w:abstractNumId w:val="4"/>
  </w:num>
  <w:num w:numId="8">
    <w:abstractNumId w:val="3"/>
  </w:num>
  <w:num w:numId="9">
    <w:abstractNumId w:val="8"/>
  </w:num>
  <w:num w:numId="10">
    <w:abstractNumId w:val="0"/>
  </w:num>
  <w:num w:numId="11">
    <w:abstractNumId w:val="9"/>
  </w:num>
  <w:num w:numId="12">
    <w:abstractNumId w:val="10"/>
  </w:num>
  <w:num w:numId="13">
    <w:abstractNumId w:val="14"/>
  </w:num>
  <w:num w:numId="14">
    <w:abstractNumId w:val="13"/>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sLAwNDExMjUyMTe3sDRT0lEKTi0uzszPAykwNKwFAHrhAtQtAAAA"/>
  </w:docVars>
  <w:rsids>
    <w:rsidRoot w:val="00686550"/>
    <w:rsid w:val="000363E1"/>
    <w:rsid w:val="0007208C"/>
    <w:rsid w:val="00085B71"/>
    <w:rsid w:val="000A25BD"/>
    <w:rsid w:val="000A4FD3"/>
    <w:rsid w:val="00107996"/>
    <w:rsid w:val="001452C6"/>
    <w:rsid w:val="00150606"/>
    <w:rsid w:val="001703EB"/>
    <w:rsid w:val="001777A0"/>
    <w:rsid w:val="00181F74"/>
    <w:rsid w:val="0023037C"/>
    <w:rsid w:val="00292154"/>
    <w:rsid w:val="002C5B74"/>
    <w:rsid w:val="002E3233"/>
    <w:rsid w:val="002E7B7C"/>
    <w:rsid w:val="002F7000"/>
    <w:rsid w:val="0030165C"/>
    <w:rsid w:val="003260F1"/>
    <w:rsid w:val="00326211"/>
    <w:rsid w:val="00333314"/>
    <w:rsid w:val="00356072"/>
    <w:rsid w:val="00364298"/>
    <w:rsid w:val="00374D64"/>
    <w:rsid w:val="004141E5"/>
    <w:rsid w:val="004154CA"/>
    <w:rsid w:val="00441736"/>
    <w:rsid w:val="004709CB"/>
    <w:rsid w:val="004772C7"/>
    <w:rsid w:val="00481D41"/>
    <w:rsid w:val="00485842"/>
    <w:rsid w:val="00490F5A"/>
    <w:rsid w:val="004A23E0"/>
    <w:rsid w:val="004F42F1"/>
    <w:rsid w:val="0050493B"/>
    <w:rsid w:val="00553C40"/>
    <w:rsid w:val="00583819"/>
    <w:rsid w:val="005E4073"/>
    <w:rsid w:val="00606F84"/>
    <w:rsid w:val="006526DC"/>
    <w:rsid w:val="00686550"/>
    <w:rsid w:val="006A6E69"/>
    <w:rsid w:val="006C297F"/>
    <w:rsid w:val="0070411D"/>
    <w:rsid w:val="007378A3"/>
    <w:rsid w:val="00760A8D"/>
    <w:rsid w:val="007C6752"/>
    <w:rsid w:val="007D184C"/>
    <w:rsid w:val="007D39B0"/>
    <w:rsid w:val="007E2440"/>
    <w:rsid w:val="007F1197"/>
    <w:rsid w:val="007F4760"/>
    <w:rsid w:val="00801011"/>
    <w:rsid w:val="008418FE"/>
    <w:rsid w:val="00851AFC"/>
    <w:rsid w:val="00855826"/>
    <w:rsid w:val="00862CCE"/>
    <w:rsid w:val="00883051"/>
    <w:rsid w:val="008A7286"/>
    <w:rsid w:val="008D033B"/>
    <w:rsid w:val="008D15B5"/>
    <w:rsid w:val="008E316E"/>
    <w:rsid w:val="008E4261"/>
    <w:rsid w:val="008F6910"/>
    <w:rsid w:val="00912F94"/>
    <w:rsid w:val="0092274B"/>
    <w:rsid w:val="00924EB5"/>
    <w:rsid w:val="0095219C"/>
    <w:rsid w:val="009572EE"/>
    <w:rsid w:val="009D323A"/>
    <w:rsid w:val="00A0750E"/>
    <w:rsid w:val="00A22A67"/>
    <w:rsid w:val="00A66AEB"/>
    <w:rsid w:val="00AB1274"/>
    <w:rsid w:val="00AD3373"/>
    <w:rsid w:val="00B44795"/>
    <w:rsid w:val="00B45C47"/>
    <w:rsid w:val="00B906B5"/>
    <w:rsid w:val="00B968A6"/>
    <w:rsid w:val="00C24C47"/>
    <w:rsid w:val="00C36FDE"/>
    <w:rsid w:val="00C73526"/>
    <w:rsid w:val="00CB50A4"/>
    <w:rsid w:val="00CB653E"/>
    <w:rsid w:val="00CE0D2C"/>
    <w:rsid w:val="00CF2538"/>
    <w:rsid w:val="00D13ADE"/>
    <w:rsid w:val="00D15E81"/>
    <w:rsid w:val="00DB38D5"/>
    <w:rsid w:val="00DC1583"/>
    <w:rsid w:val="00DF2D40"/>
    <w:rsid w:val="00DF48C1"/>
    <w:rsid w:val="00E1539C"/>
    <w:rsid w:val="00E4721B"/>
    <w:rsid w:val="00EA2002"/>
    <w:rsid w:val="00EB6F24"/>
    <w:rsid w:val="00ED6F6A"/>
    <w:rsid w:val="00EF563B"/>
    <w:rsid w:val="00F05576"/>
    <w:rsid w:val="00F12A22"/>
    <w:rsid w:val="00F729B5"/>
    <w:rsid w:val="00FA1274"/>
    <w:rsid w:val="00FE38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7F"/>
  </w:style>
  <w:style w:type="paragraph" w:styleId="Heading1">
    <w:name w:val="heading 1"/>
    <w:basedOn w:val="Normal"/>
    <w:next w:val="Normal"/>
    <w:link w:val="Heading1Char"/>
    <w:uiPriority w:val="9"/>
    <w:qFormat/>
    <w:rsid w:val="00485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58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A23E0"/>
    <w:pPr>
      <w:spacing w:before="90" w:after="75" w:line="240" w:lineRule="auto"/>
      <w:outlineLvl w:val="4"/>
    </w:pPr>
    <w:rPr>
      <w:rFonts w:ascii="Montserrat" w:eastAsia="Times New Roman" w:hAnsi="Montserrat"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5BD"/>
    <w:pPr>
      <w:spacing w:after="0" w:line="240" w:lineRule="auto"/>
    </w:pPr>
    <w:rPr>
      <w:rFonts w:ascii="inherit" w:eastAsia="Times New Roman" w:hAnsi="inherit" w:cs="Times New Roman"/>
      <w:lang w:eastAsia="en-GB"/>
    </w:rPr>
  </w:style>
  <w:style w:type="character" w:customStyle="1" w:styleId="Heading5Char">
    <w:name w:val="Heading 5 Char"/>
    <w:basedOn w:val="DefaultParagraphFont"/>
    <w:link w:val="Heading5"/>
    <w:uiPriority w:val="9"/>
    <w:rsid w:val="004A23E0"/>
    <w:rPr>
      <w:rFonts w:ascii="Montserrat" w:eastAsia="Times New Roman" w:hAnsi="Montserrat" w:cs="Times New Roman"/>
      <w:sz w:val="21"/>
      <w:szCs w:val="21"/>
      <w:lang w:eastAsia="en-GB"/>
    </w:rPr>
  </w:style>
  <w:style w:type="character" w:styleId="Hyperlink">
    <w:name w:val="Hyperlink"/>
    <w:basedOn w:val="DefaultParagraphFont"/>
    <w:uiPriority w:val="99"/>
    <w:unhideWhenUsed/>
    <w:rsid w:val="004A23E0"/>
    <w:rPr>
      <w:strike w:val="0"/>
      <w:dstrike w:val="0"/>
      <w:color w:val="333333"/>
      <w:u w:val="none"/>
      <w:effect w:val="none"/>
    </w:rPr>
  </w:style>
  <w:style w:type="character" w:customStyle="1" w:styleId="contact-item5">
    <w:name w:val="contact-item5"/>
    <w:basedOn w:val="DefaultParagraphFont"/>
    <w:rsid w:val="004A23E0"/>
  </w:style>
  <w:style w:type="paragraph" w:styleId="ListParagraph">
    <w:name w:val="List Paragraph"/>
    <w:basedOn w:val="Normal"/>
    <w:uiPriority w:val="34"/>
    <w:qFormat/>
    <w:rsid w:val="001777A0"/>
    <w:pPr>
      <w:spacing w:after="0" w:line="240" w:lineRule="auto"/>
      <w:ind w:left="720"/>
    </w:pPr>
    <w:rPr>
      <w:rFonts w:ascii="Calibri" w:hAnsi="Calibri" w:cs="Times New Roman"/>
      <w:sz w:val="22"/>
      <w:szCs w:val="22"/>
      <w:lang w:eastAsia="en-GB"/>
    </w:rPr>
  </w:style>
  <w:style w:type="character" w:styleId="Strong">
    <w:name w:val="Strong"/>
    <w:basedOn w:val="DefaultParagraphFont"/>
    <w:uiPriority w:val="22"/>
    <w:qFormat/>
    <w:rsid w:val="00374D64"/>
    <w:rPr>
      <w:b/>
      <w:bCs/>
    </w:rPr>
  </w:style>
  <w:style w:type="character" w:styleId="Emphasis">
    <w:name w:val="Emphasis"/>
    <w:basedOn w:val="DefaultParagraphFont"/>
    <w:uiPriority w:val="20"/>
    <w:qFormat/>
    <w:rsid w:val="00374D64"/>
    <w:rPr>
      <w:i/>
      <w:iCs/>
    </w:rPr>
  </w:style>
  <w:style w:type="character" w:customStyle="1" w:styleId="Heading1Char">
    <w:name w:val="Heading 1 Char"/>
    <w:basedOn w:val="DefaultParagraphFont"/>
    <w:link w:val="Heading1"/>
    <w:uiPriority w:val="9"/>
    <w:rsid w:val="004858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584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8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41"/>
    <w:rPr>
      <w:rFonts w:ascii="Tahoma" w:hAnsi="Tahoma" w:cs="Tahoma"/>
      <w:sz w:val="16"/>
      <w:szCs w:val="16"/>
    </w:rPr>
  </w:style>
  <w:style w:type="paragraph" w:styleId="Title">
    <w:name w:val="Title"/>
    <w:basedOn w:val="Normal"/>
    <w:next w:val="Normal"/>
    <w:link w:val="TitleChar"/>
    <w:uiPriority w:val="10"/>
    <w:qFormat/>
    <w:rsid w:val="008E31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16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6702507">
      <w:bodyDiv w:val="1"/>
      <w:marLeft w:val="0"/>
      <w:marRight w:val="0"/>
      <w:marTop w:val="0"/>
      <w:marBottom w:val="0"/>
      <w:divBdr>
        <w:top w:val="none" w:sz="0" w:space="0" w:color="auto"/>
        <w:left w:val="none" w:sz="0" w:space="0" w:color="auto"/>
        <w:bottom w:val="none" w:sz="0" w:space="0" w:color="auto"/>
        <w:right w:val="none" w:sz="0" w:space="0" w:color="auto"/>
      </w:divBdr>
      <w:divsChild>
        <w:div w:id="11614319">
          <w:marLeft w:val="0"/>
          <w:marRight w:val="0"/>
          <w:marTop w:val="0"/>
          <w:marBottom w:val="0"/>
          <w:divBdr>
            <w:top w:val="none" w:sz="0" w:space="0" w:color="auto"/>
            <w:left w:val="none" w:sz="0" w:space="0" w:color="auto"/>
            <w:bottom w:val="none" w:sz="0" w:space="0" w:color="auto"/>
            <w:right w:val="none" w:sz="0" w:space="0" w:color="auto"/>
          </w:divBdr>
          <w:divsChild>
            <w:div w:id="183983694">
              <w:marLeft w:val="0"/>
              <w:marRight w:val="0"/>
              <w:marTop w:val="0"/>
              <w:marBottom w:val="0"/>
              <w:divBdr>
                <w:top w:val="none" w:sz="0" w:space="0" w:color="auto"/>
                <w:left w:val="none" w:sz="0" w:space="0" w:color="auto"/>
                <w:bottom w:val="none" w:sz="0" w:space="0" w:color="auto"/>
                <w:right w:val="none" w:sz="0" w:space="0" w:color="auto"/>
              </w:divBdr>
              <w:divsChild>
                <w:div w:id="830827534">
                  <w:marLeft w:val="0"/>
                  <w:marRight w:val="0"/>
                  <w:marTop w:val="0"/>
                  <w:marBottom w:val="0"/>
                  <w:divBdr>
                    <w:top w:val="none" w:sz="0" w:space="0" w:color="auto"/>
                    <w:left w:val="none" w:sz="0" w:space="0" w:color="auto"/>
                    <w:bottom w:val="none" w:sz="0" w:space="0" w:color="auto"/>
                    <w:right w:val="none" w:sz="0" w:space="0" w:color="auto"/>
                  </w:divBdr>
                  <w:divsChild>
                    <w:div w:id="1426850227">
                      <w:marLeft w:val="0"/>
                      <w:marRight w:val="0"/>
                      <w:marTop w:val="0"/>
                      <w:marBottom w:val="0"/>
                      <w:divBdr>
                        <w:top w:val="none" w:sz="0" w:space="0" w:color="auto"/>
                        <w:left w:val="none" w:sz="0" w:space="0" w:color="auto"/>
                        <w:bottom w:val="none" w:sz="0" w:space="0" w:color="auto"/>
                        <w:right w:val="none" w:sz="0" w:space="0" w:color="auto"/>
                      </w:divBdr>
                      <w:divsChild>
                        <w:div w:id="1798335921">
                          <w:marLeft w:val="0"/>
                          <w:marRight w:val="0"/>
                          <w:marTop w:val="0"/>
                          <w:marBottom w:val="0"/>
                          <w:divBdr>
                            <w:top w:val="none" w:sz="0" w:space="0" w:color="auto"/>
                            <w:left w:val="none" w:sz="0" w:space="0" w:color="auto"/>
                            <w:bottom w:val="none" w:sz="0" w:space="0" w:color="auto"/>
                            <w:right w:val="none" w:sz="0" w:space="0" w:color="auto"/>
                          </w:divBdr>
                          <w:divsChild>
                            <w:div w:id="807624320">
                              <w:marLeft w:val="0"/>
                              <w:marRight w:val="0"/>
                              <w:marTop w:val="0"/>
                              <w:marBottom w:val="0"/>
                              <w:divBdr>
                                <w:top w:val="none" w:sz="0" w:space="0" w:color="auto"/>
                                <w:left w:val="none" w:sz="0" w:space="0" w:color="auto"/>
                                <w:bottom w:val="none" w:sz="0" w:space="0" w:color="auto"/>
                                <w:right w:val="none" w:sz="0" w:space="0" w:color="auto"/>
                              </w:divBdr>
                              <w:divsChild>
                                <w:div w:id="568420027">
                                  <w:marLeft w:val="0"/>
                                  <w:marRight w:val="0"/>
                                  <w:marTop w:val="0"/>
                                  <w:marBottom w:val="300"/>
                                  <w:divBdr>
                                    <w:top w:val="none" w:sz="0" w:space="0" w:color="auto"/>
                                    <w:left w:val="none" w:sz="0" w:space="0" w:color="auto"/>
                                    <w:bottom w:val="none" w:sz="0" w:space="0" w:color="auto"/>
                                    <w:right w:val="none" w:sz="0" w:space="0" w:color="auto"/>
                                  </w:divBdr>
                                  <w:divsChild>
                                    <w:div w:id="875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20495">
      <w:bodyDiv w:val="1"/>
      <w:marLeft w:val="0"/>
      <w:marRight w:val="0"/>
      <w:marTop w:val="0"/>
      <w:marBottom w:val="0"/>
      <w:divBdr>
        <w:top w:val="none" w:sz="0" w:space="0" w:color="auto"/>
        <w:left w:val="none" w:sz="0" w:space="0" w:color="auto"/>
        <w:bottom w:val="none" w:sz="0" w:space="0" w:color="auto"/>
        <w:right w:val="none" w:sz="0" w:space="0" w:color="auto"/>
      </w:divBdr>
      <w:divsChild>
        <w:div w:id="479614696">
          <w:marLeft w:val="0"/>
          <w:marRight w:val="0"/>
          <w:marTop w:val="0"/>
          <w:marBottom w:val="0"/>
          <w:divBdr>
            <w:top w:val="none" w:sz="0" w:space="0" w:color="auto"/>
            <w:left w:val="none" w:sz="0" w:space="0" w:color="auto"/>
            <w:bottom w:val="none" w:sz="0" w:space="0" w:color="auto"/>
            <w:right w:val="none" w:sz="0" w:space="0" w:color="auto"/>
          </w:divBdr>
          <w:divsChild>
            <w:div w:id="263270891">
              <w:marLeft w:val="0"/>
              <w:marRight w:val="0"/>
              <w:marTop w:val="0"/>
              <w:marBottom w:val="0"/>
              <w:divBdr>
                <w:top w:val="none" w:sz="0" w:space="0" w:color="auto"/>
                <w:left w:val="none" w:sz="0" w:space="0" w:color="auto"/>
                <w:bottom w:val="none" w:sz="0" w:space="0" w:color="auto"/>
                <w:right w:val="none" w:sz="0" w:space="0" w:color="auto"/>
              </w:divBdr>
              <w:divsChild>
                <w:div w:id="870189260">
                  <w:marLeft w:val="0"/>
                  <w:marRight w:val="0"/>
                  <w:marTop w:val="0"/>
                  <w:marBottom w:val="0"/>
                  <w:divBdr>
                    <w:top w:val="none" w:sz="0" w:space="0" w:color="auto"/>
                    <w:left w:val="none" w:sz="0" w:space="0" w:color="auto"/>
                    <w:bottom w:val="none" w:sz="0" w:space="0" w:color="auto"/>
                    <w:right w:val="none" w:sz="0" w:space="0" w:color="auto"/>
                  </w:divBdr>
                  <w:divsChild>
                    <w:div w:id="576791315">
                      <w:marLeft w:val="0"/>
                      <w:marRight w:val="0"/>
                      <w:marTop w:val="0"/>
                      <w:marBottom w:val="0"/>
                      <w:divBdr>
                        <w:top w:val="none" w:sz="0" w:space="0" w:color="auto"/>
                        <w:left w:val="none" w:sz="0" w:space="0" w:color="auto"/>
                        <w:bottom w:val="none" w:sz="0" w:space="0" w:color="auto"/>
                        <w:right w:val="none" w:sz="0" w:space="0" w:color="auto"/>
                      </w:divBdr>
                      <w:divsChild>
                        <w:div w:id="2019966381">
                          <w:marLeft w:val="0"/>
                          <w:marRight w:val="0"/>
                          <w:marTop w:val="0"/>
                          <w:marBottom w:val="0"/>
                          <w:divBdr>
                            <w:top w:val="none" w:sz="0" w:space="0" w:color="auto"/>
                            <w:left w:val="none" w:sz="0" w:space="0" w:color="auto"/>
                            <w:bottom w:val="none" w:sz="0" w:space="0" w:color="auto"/>
                            <w:right w:val="none" w:sz="0" w:space="0" w:color="auto"/>
                          </w:divBdr>
                          <w:divsChild>
                            <w:div w:id="4662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531">
      <w:bodyDiv w:val="1"/>
      <w:marLeft w:val="0"/>
      <w:marRight w:val="0"/>
      <w:marTop w:val="0"/>
      <w:marBottom w:val="0"/>
      <w:divBdr>
        <w:top w:val="none" w:sz="0" w:space="0" w:color="auto"/>
        <w:left w:val="none" w:sz="0" w:space="0" w:color="auto"/>
        <w:bottom w:val="none" w:sz="0" w:space="0" w:color="auto"/>
        <w:right w:val="none" w:sz="0" w:space="0" w:color="auto"/>
      </w:divBdr>
      <w:divsChild>
        <w:div w:id="1425808410">
          <w:marLeft w:val="0"/>
          <w:marRight w:val="0"/>
          <w:marTop w:val="0"/>
          <w:marBottom w:val="0"/>
          <w:divBdr>
            <w:top w:val="none" w:sz="0" w:space="0" w:color="auto"/>
            <w:left w:val="none" w:sz="0" w:space="0" w:color="auto"/>
            <w:bottom w:val="none" w:sz="0" w:space="0" w:color="auto"/>
            <w:right w:val="none" w:sz="0" w:space="0" w:color="auto"/>
          </w:divBdr>
          <w:divsChild>
            <w:div w:id="189144021">
              <w:marLeft w:val="0"/>
              <w:marRight w:val="0"/>
              <w:marTop w:val="0"/>
              <w:marBottom w:val="0"/>
              <w:divBdr>
                <w:top w:val="none" w:sz="0" w:space="0" w:color="auto"/>
                <w:left w:val="none" w:sz="0" w:space="0" w:color="auto"/>
                <w:bottom w:val="none" w:sz="0" w:space="0" w:color="auto"/>
                <w:right w:val="none" w:sz="0" w:space="0" w:color="auto"/>
              </w:divBdr>
              <w:divsChild>
                <w:div w:id="1412115112">
                  <w:marLeft w:val="0"/>
                  <w:marRight w:val="0"/>
                  <w:marTop w:val="0"/>
                  <w:marBottom w:val="0"/>
                  <w:divBdr>
                    <w:top w:val="none" w:sz="0" w:space="0" w:color="auto"/>
                    <w:left w:val="none" w:sz="0" w:space="0" w:color="auto"/>
                    <w:bottom w:val="none" w:sz="0" w:space="0" w:color="auto"/>
                    <w:right w:val="none" w:sz="0" w:space="0" w:color="auto"/>
                  </w:divBdr>
                  <w:divsChild>
                    <w:div w:id="464005902">
                      <w:marLeft w:val="0"/>
                      <w:marRight w:val="0"/>
                      <w:marTop w:val="0"/>
                      <w:marBottom w:val="0"/>
                      <w:divBdr>
                        <w:top w:val="none" w:sz="0" w:space="0" w:color="auto"/>
                        <w:left w:val="none" w:sz="0" w:space="0" w:color="auto"/>
                        <w:bottom w:val="none" w:sz="0" w:space="0" w:color="auto"/>
                        <w:right w:val="none" w:sz="0" w:space="0" w:color="auto"/>
                      </w:divBdr>
                      <w:divsChild>
                        <w:div w:id="1679304432">
                          <w:marLeft w:val="0"/>
                          <w:marRight w:val="0"/>
                          <w:marTop w:val="0"/>
                          <w:marBottom w:val="0"/>
                          <w:divBdr>
                            <w:top w:val="none" w:sz="0" w:space="0" w:color="auto"/>
                            <w:left w:val="none" w:sz="0" w:space="0" w:color="auto"/>
                            <w:bottom w:val="none" w:sz="0" w:space="0" w:color="auto"/>
                            <w:right w:val="none" w:sz="0" w:space="0" w:color="auto"/>
                          </w:divBdr>
                          <w:divsChild>
                            <w:div w:id="1712798614">
                              <w:marLeft w:val="0"/>
                              <w:marRight w:val="0"/>
                              <w:marTop w:val="0"/>
                              <w:marBottom w:val="0"/>
                              <w:divBdr>
                                <w:top w:val="none" w:sz="0" w:space="0" w:color="auto"/>
                                <w:left w:val="none" w:sz="0" w:space="0" w:color="auto"/>
                                <w:bottom w:val="none" w:sz="0" w:space="0" w:color="auto"/>
                                <w:right w:val="none" w:sz="0" w:space="0" w:color="auto"/>
                              </w:divBdr>
                              <w:divsChild>
                                <w:div w:id="1273242823">
                                  <w:marLeft w:val="0"/>
                                  <w:marRight w:val="0"/>
                                  <w:marTop w:val="0"/>
                                  <w:marBottom w:val="300"/>
                                  <w:divBdr>
                                    <w:top w:val="none" w:sz="0" w:space="0" w:color="auto"/>
                                    <w:left w:val="none" w:sz="0" w:space="0" w:color="auto"/>
                                    <w:bottom w:val="none" w:sz="0" w:space="0" w:color="auto"/>
                                    <w:right w:val="none" w:sz="0" w:space="0" w:color="auto"/>
                                  </w:divBdr>
                                </w:div>
                                <w:div w:id="1233277443">
                                  <w:marLeft w:val="0"/>
                                  <w:marRight w:val="0"/>
                                  <w:marTop w:val="0"/>
                                  <w:marBottom w:val="300"/>
                                  <w:divBdr>
                                    <w:top w:val="none" w:sz="0" w:space="0" w:color="auto"/>
                                    <w:left w:val="none" w:sz="0" w:space="0" w:color="auto"/>
                                    <w:bottom w:val="none" w:sz="0" w:space="0" w:color="auto"/>
                                    <w:right w:val="none" w:sz="0" w:space="0" w:color="auto"/>
                                  </w:divBdr>
                                  <w:divsChild>
                                    <w:div w:id="151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2211">
                              <w:marLeft w:val="0"/>
                              <w:marRight w:val="0"/>
                              <w:marTop w:val="0"/>
                              <w:marBottom w:val="300"/>
                              <w:divBdr>
                                <w:top w:val="none" w:sz="0" w:space="0" w:color="auto"/>
                                <w:left w:val="none" w:sz="0" w:space="0" w:color="auto"/>
                                <w:bottom w:val="none" w:sz="0" w:space="0" w:color="auto"/>
                                <w:right w:val="none" w:sz="0" w:space="0" w:color="auto"/>
                              </w:divBdr>
                            </w:div>
                            <w:div w:id="216940828">
                              <w:marLeft w:val="0"/>
                              <w:marRight w:val="0"/>
                              <w:marTop w:val="0"/>
                              <w:marBottom w:val="300"/>
                              <w:divBdr>
                                <w:top w:val="none" w:sz="0" w:space="0" w:color="auto"/>
                                <w:left w:val="none" w:sz="0" w:space="0" w:color="auto"/>
                                <w:bottom w:val="none" w:sz="0" w:space="0" w:color="auto"/>
                                <w:right w:val="none" w:sz="0" w:space="0" w:color="auto"/>
                              </w:divBdr>
                              <w:divsChild>
                                <w:div w:id="3156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9184">
                          <w:marLeft w:val="0"/>
                          <w:marRight w:val="0"/>
                          <w:marTop w:val="0"/>
                          <w:marBottom w:val="0"/>
                          <w:divBdr>
                            <w:top w:val="none" w:sz="0" w:space="0" w:color="auto"/>
                            <w:left w:val="none" w:sz="0" w:space="0" w:color="auto"/>
                            <w:bottom w:val="none" w:sz="0" w:space="0" w:color="auto"/>
                            <w:right w:val="none" w:sz="0" w:space="0" w:color="auto"/>
                          </w:divBdr>
                          <w:divsChild>
                            <w:div w:id="1037269481">
                              <w:marLeft w:val="0"/>
                              <w:marRight w:val="0"/>
                              <w:marTop w:val="0"/>
                              <w:marBottom w:val="0"/>
                              <w:divBdr>
                                <w:top w:val="none" w:sz="0" w:space="0" w:color="auto"/>
                                <w:left w:val="none" w:sz="0" w:space="0" w:color="auto"/>
                                <w:bottom w:val="none" w:sz="0" w:space="0" w:color="auto"/>
                                <w:right w:val="none" w:sz="0" w:space="0" w:color="auto"/>
                              </w:divBdr>
                              <w:divsChild>
                                <w:div w:id="476530736">
                                  <w:marLeft w:val="0"/>
                                  <w:marRight w:val="0"/>
                                  <w:marTop w:val="0"/>
                                  <w:marBottom w:val="300"/>
                                  <w:divBdr>
                                    <w:top w:val="none" w:sz="0" w:space="0" w:color="auto"/>
                                    <w:left w:val="none" w:sz="0" w:space="0" w:color="auto"/>
                                    <w:bottom w:val="none" w:sz="0" w:space="0" w:color="auto"/>
                                    <w:right w:val="none" w:sz="0" w:space="0" w:color="auto"/>
                                  </w:divBdr>
                                  <w:divsChild>
                                    <w:div w:id="1242759632">
                                      <w:marLeft w:val="0"/>
                                      <w:marRight w:val="0"/>
                                      <w:marTop w:val="0"/>
                                      <w:marBottom w:val="0"/>
                                      <w:divBdr>
                                        <w:top w:val="none" w:sz="0" w:space="0" w:color="auto"/>
                                        <w:left w:val="none" w:sz="0" w:space="0" w:color="auto"/>
                                        <w:bottom w:val="none" w:sz="0" w:space="0" w:color="auto"/>
                                        <w:right w:val="none" w:sz="0" w:space="0" w:color="auto"/>
                                      </w:divBdr>
                                    </w:div>
                                  </w:divsChild>
                                </w:div>
                                <w:div w:id="473525012">
                                  <w:marLeft w:val="0"/>
                                  <w:marRight w:val="0"/>
                                  <w:marTop w:val="0"/>
                                  <w:marBottom w:val="300"/>
                                  <w:divBdr>
                                    <w:top w:val="none" w:sz="0" w:space="0" w:color="auto"/>
                                    <w:left w:val="none" w:sz="0" w:space="0" w:color="auto"/>
                                    <w:bottom w:val="none" w:sz="0" w:space="0" w:color="auto"/>
                                    <w:right w:val="none" w:sz="0" w:space="0" w:color="auto"/>
                                  </w:divBdr>
                                  <w:divsChild>
                                    <w:div w:id="1201169409">
                                      <w:marLeft w:val="0"/>
                                      <w:marRight w:val="0"/>
                                      <w:marTop w:val="240"/>
                                      <w:marBottom w:val="0"/>
                                      <w:divBdr>
                                        <w:top w:val="none" w:sz="0" w:space="0" w:color="auto"/>
                                        <w:left w:val="none" w:sz="0" w:space="0" w:color="auto"/>
                                        <w:bottom w:val="none" w:sz="0" w:space="0" w:color="auto"/>
                                        <w:right w:val="none" w:sz="0" w:space="0" w:color="auto"/>
                                      </w:divBdr>
                                      <w:divsChild>
                                        <w:div w:id="172028104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150"/>
                                              <w:marRight w:val="0"/>
                                              <w:marTop w:val="105"/>
                                              <w:marBottom w:val="0"/>
                                              <w:divBdr>
                                                <w:top w:val="none" w:sz="0" w:space="0" w:color="auto"/>
                                                <w:left w:val="none" w:sz="0" w:space="0" w:color="auto"/>
                                                <w:bottom w:val="none" w:sz="0" w:space="0" w:color="auto"/>
                                                <w:right w:val="none" w:sz="0" w:space="0" w:color="auto"/>
                                              </w:divBdr>
                                              <w:divsChild>
                                                <w:div w:id="17149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3432">
                                          <w:marLeft w:val="0"/>
                                          <w:marRight w:val="0"/>
                                          <w:marTop w:val="0"/>
                                          <w:marBottom w:val="0"/>
                                          <w:divBdr>
                                            <w:top w:val="none" w:sz="0" w:space="0" w:color="auto"/>
                                            <w:left w:val="none" w:sz="0" w:space="0" w:color="auto"/>
                                            <w:bottom w:val="none" w:sz="0" w:space="0" w:color="auto"/>
                                            <w:right w:val="none" w:sz="0" w:space="0" w:color="auto"/>
                                          </w:divBdr>
                                          <w:divsChild>
                                            <w:div w:id="1530531387">
                                              <w:marLeft w:val="150"/>
                                              <w:marRight w:val="0"/>
                                              <w:marTop w:val="105"/>
                                              <w:marBottom w:val="0"/>
                                              <w:divBdr>
                                                <w:top w:val="none" w:sz="0" w:space="0" w:color="auto"/>
                                                <w:left w:val="none" w:sz="0" w:space="0" w:color="auto"/>
                                                <w:bottom w:val="none" w:sz="0" w:space="0" w:color="auto"/>
                                                <w:right w:val="none" w:sz="0" w:space="0" w:color="auto"/>
                                              </w:divBdr>
                                              <w:divsChild>
                                                <w:div w:id="38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1314">
                                          <w:marLeft w:val="0"/>
                                          <w:marRight w:val="0"/>
                                          <w:marTop w:val="0"/>
                                          <w:marBottom w:val="0"/>
                                          <w:divBdr>
                                            <w:top w:val="none" w:sz="0" w:space="0" w:color="auto"/>
                                            <w:left w:val="none" w:sz="0" w:space="0" w:color="auto"/>
                                            <w:bottom w:val="none" w:sz="0" w:space="0" w:color="auto"/>
                                            <w:right w:val="none" w:sz="0" w:space="0" w:color="auto"/>
                                          </w:divBdr>
                                          <w:divsChild>
                                            <w:div w:id="1248878692">
                                              <w:marLeft w:val="150"/>
                                              <w:marRight w:val="0"/>
                                              <w:marTop w:val="105"/>
                                              <w:marBottom w:val="0"/>
                                              <w:divBdr>
                                                <w:top w:val="none" w:sz="0" w:space="0" w:color="auto"/>
                                                <w:left w:val="none" w:sz="0" w:space="0" w:color="auto"/>
                                                <w:bottom w:val="none" w:sz="0" w:space="0" w:color="auto"/>
                                                <w:right w:val="none" w:sz="0" w:space="0" w:color="auto"/>
                                              </w:divBdr>
                                              <w:divsChild>
                                                <w:div w:id="20669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931">
                                          <w:marLeft w:val="0"/>
                                          <w:marRight w:val="0"/>
                                          <w:marTop w:val="0"/>
                                          <w:marBottom w:val="0"/>
                                          <w:divBdr>
                                            <w:top w:val="none" w:sz="0" w:space="0" w:color="auto"/>
                                            <w:left w:val="none" w:sz="0" w:space="0" w:color="auto"/>
                                            <w:bottom w:val="none" w:sz="0" w:space="0" w:color="auto"/>
                                            <w:right w:val="none" w:sz="0" w:space="0" w:color="auto"/>
                                          </w:divBdr>
                                          <w:divsChild>
                                            <w:div w:id="687174543">
                                              <w:marLeft w:val="150"/>
                                              <w:marRight w:val="0"/>
                                              <w:marTop w:val="105"/>
                                              <w:marBottom w:val="0"/>
                                              <w:divBdr>
                                                <w:top w:val="none" w:sz="0" w:space="0" w:color="auto"/>
                                                <w:left w:val="none" w:sz="0" w:space="0" w:color="auto"/>
                                                <w:bottom w:val="none" w:sz="0" w:space="0" w:color="auto"/>
                                                <w:right w:val="none" w:sz="0" w:space="0" w:color="auto"/>
                                              </w:divBdr>
                                              <w:divsChild>
                                                <w:div w:id="1682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2757">
                                  <w:marLeft w:val="0"/>
                                  <w:marRight w:val="0"/>
                                  <w:marTop w:val="0"/>
                                  <w:marBottom w:val="300"/>
                                  <w:divBdr>
                                    <w:top w:val="none" w:sz="0" w:space="0" w:color="auto"/>
                                    <w:left w:val="none" w:sz="0" w:space="0" w:color="auto"/>
                                    <w:bottom w:val="none" w:sz="0" w:space="0" w:color="auto"/>
                                    <w:right w:val="none" w:sz="0" w:space="0" w:color="auto"/>
                                  </w:divBdr>
                                  <w:divsChild>
                                    <w:div w:id="331177770">
                                      <w:marLeft w:val="0"/>
                                      <w:marRight w:val="0"/>
                                      <w:marTop w:val="0"/>
                                      <w:marBottom w:val="0"/>
                                      <w:divBdr>
                                        <w:top w:val="none" w:sz="0" w:space="0" w:color="auto"/>
                                        <w:left w:val="none" w:sz="0" w:space="0" w:color="auto"/>
                                        <w:bottom w:val="none" w:sz="0" w:space="0" w:color="auto"/>
                                        <w:right w:val="none" w:sz="0" w:space="0" w:color="auto"/>
                                      </w:divBdr>
                                    </w:div>
                                    <w:div w:id="1562055420">
                                      <w:marLeft w:val="0"/>
                                      <w:marRight w:val="0"/>
                                      <w:marTop w:val="0"/>
                                      <w:marBottom w:val="0"/>
                                      <w:divBdr>
                                        <w:top w:val="none" w:sz="0" w:space="0" w:color="auto"/>
                                        <w:left w:val="none" w:sz="0" w:space="0" w:color="auto"/>
                                        <w:bottom w:val="none" w:sz="0" w:space="0" w:color="auto"/>
                                        <w:right w:val="none" w:sz="0" w:space="0" w:color="auto"/>
                                      </w:divBdr>
                                      <w:divsChild>
                                        <w:div w:id="1692878933">
                                          <w:marLeft w:val="0"/>
                                          <w:marRight w:val="0"/>
                                          <w:marTop w:val="0"/>
                                          <w:marBottom w:val="0"/>
                                          <w:divBdr>
                                            <w:top w:val="none" w:sz="0" w:space="0" w:color="auto"/>
                                            <w:left w:val="none" w:sz="0" w:space="0" w:color="auto"/>
                                            <w:bottom w:val="none" w:sz="0" w:space="0" w:color="auto"/>
                                            <w:right w:val="none" w:sz="0" w:space="0" w:color="auto"/>
                                          </w:divBdr>
                                        </w:div>
                                        <w:div w:id="2139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2578">
                                  <w:marLeft w:val="0"/>
                                  <w:marRight w:val="0"/>
                                  <w:marTop w:val="0"/>
                                  <w:marBottom w:val="300"/>
                                  <w:divBdr>
                                    <w:top w:val="none" w:sz="0" w:space="0" w:color="auto"/>
                                    <w:left w:val="none" w:sz="0" w:space="0" w:color="auto"/>
                                    <w:bottom w:val="none" w:sz="0" w:space="0" w:color="auto"/>
                                    <w:right w:val="none" w:sz="0" w:space="0" w:color="auto"/>
                                  </w:divBdr>
                                  <w:divsChild>
                                    <w:div w:id="1412004904">
                                      <w:marLeft w:val="0"/>
                                      <w:marRight w:val="0"/>
                                      <w:marTop w:val="0"/>
                                      <w:marBottom w:val="0"/>
                                      <w:divBdr>
                                        <w:top w:val="none" w:sz="0" w:space="0" w:color="auto"/>
                                        <w:left w:val="none" w:sz="0" w:space="0" w:color="auto"/>
                                        <w:bottom w:val="none" w:sz="0" w:space="0" w:color="auto"/>
                                        <w:right w:val="none" w:sz="0" w:space="0" w:color="auto"/>
                                      </w:divBdr>
                                      <w:divsChild>
                                        <w:div w:id="2110537385">
                                          <w:marLeft w:val="0"/>
                                          <w:marRight w:val="0"/>
                                          <w:marTop w:val="0"/>
                                          <w:marBottom w:val="165"/>
                                          <w:divBdr>
                                            <w:top w:val="none" w:sz="0" w:space="0" w:color="auto"/>
                                            <w:left w:val="none" w:sz="0" w:space="0" w:color="auto"/>
                                            <w:bottom w:val="none" w:sz="0" w:space="0" w:color="auto"/>
                                            <w:right w:val="none" w:sz="0" w:space="0" w:color="auto"/>
                                          </w:divBdr>
                                          <w:divsChild>
                                            <w:div w:id="624579686">
                                              <w:marLeft w:val="0"/>
                                              <w:marRight w:val="0"/>
                                              <w:marTop w:val="0"/>
                                              <w:marBottom w:val="45"/>
                                              <w:divBdr>
                                                <w:top w:val="none" w:sz="0" w:space="0" w:color="auto"/>
                                                <w:left w:val="none" w:sz="0" w:space="0" w:color="auto"/>
                                                <w:bottom w:val="none" w:sz="0" w:space="0" w:color="auto"/>
                                                <w:right w:val="none" w:sz="0" w:space="0" w:color="auto"/>
                                              </w:divBdr>
                                            </w:div>
                                          </w:divsChild>
                                        </w:div>
                                        <w:div w:id="1466584855">
                                          <w:marLeft w:val="0"/>
                                          <w:marRight w:val="0"/>
                                          <w:marTop w:val="0"/>
                                          <w:marBottom w:val="165"/>
                                          <w:divBdr>
                                            <w:top w:val="none" w:sz="0" w:space="0" w:color="auto"/>
                                            <w:left w:val="none" w:sz="0" w:space="0" w:color="auto"/>
                                            <w:bottom w:val="none" w:sz="0" w:space="0" w:color="auto"/>
                                            <w:right w:val="none" w:sz="0" w:space="0" w:color="auto"/>
                                          </w:divBdr>
                                          <w:divsChild>
                                            <w:div w:id="2010674770">
                                              <w:marLeft w:val="0"/>
                                              <w:marRight w:val="0"/>
                                              <w:marTop w:val="0"/>
                                              <w:marBottom w:val="45"/>
                                              <w:divBdr>
                                                <w:top w:val="none" w:sz="0" w:space="0" w:color="auto"/>
                                                <w:left w:val="none" w:sz="0" w:space="0" w:color="auto"/>
                                                <w:bottom w:val="none" w:sz="0" w:space="0" w:color="auto"/>
                                                <w:right w:val="none" w:sz="0" w:space="0" w:color="auto"/>
                                              </w:divBdr>
                                            </w:div>
                                          </w:divsChild>
                                        </w:div>
                                        <w:div w:id="1591889684">
                                          <w:marLeft w:val="0"/>
                                          <w:marRight w:val="0"/>
                                          <w:marTop w:val="0"/>
                                          <w:marBottom w:val="165"/>
                                          <w:divBdr>
                                            <w:top w:val="none" w:sz="0" w:space="0" w:color="auto"/>
                                            <w:left w:val="none" w:sz="0" w:space="0" w:color="auto"/>
                                            <w:bottom w:val="none" w:sz="0" w:space="0" w:color="auto"/>
                                            <w:right w:val="none" w:sz="0" w:space="0" w:color="auto"/>
                                          </w:divBdr>
                                          <w:divsChild>
                                            <w:div w:id="1300912704">
                                              <w:marLeft w:val="0"/>
                                              <w:marRight w:val="0"/>
                                              <w:marTop w:val="0"/>
                                              <w:marBottom w:val="45"/>
                                              <w:divBdr>
                                                <w:top w:val="none" w:sz="0" w:space="0" w:color="auto"/>
                                                <w:left w:val="none" w:sz="0" w:space="0" w:color="auto"/>
                                                <w:bottom w:val="none" w:sz="0" w:space="0" w:color="auto"/>
                                                <w:right w:val="none" w:sz="0" w:space="0" w:color="auto"/>
                                              </w:divBdr>
                                            </w:div>
                                          </w:divsChild>
                                        </w:div>
                                        <w:div w:id="39594169">
                                          <w:marLeft w:val="0"/>
                                          <w:marRight w:val="0"/>
                                          <w:marTop w:val="0"/>
                                          <w:marBottom w:val="165"/>
                                          <w:divBdr>
                                            <w:top w:val="none" w:sz="0" w:space="0" w:color="auto"/>
                                            <w:left w:val="none" w:sz="0" w:space="0" w:color="auto"/>
                                            <w:bottom w:val="none" w:sz="0" w:space="0" w:color="auto"/>
                                            <w:right w:val="none" w:sz="0" w:space="0" w:color="auto"/>
                                          </w:divBdr>
                                          <w:divsChild>
                                            <w:div w:id="14819193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00058043">
                                  <w:marLeft w:val="0"/>
                                  <w:marRight w:val="0"/>
                                  <w:marTop w:val="0"/>
                                  <w:marBottom w:val="0"/>
                                  <w:divBdr>
                                    <w:top w:val="none" w:sz="0" w:space="0" w:color="auto"/>
                                    <w:left w:val="none" w:sz="0" w:space="0" w:color="auto"/>
                                    <w:bottom w:val="none" w:sz="0" w:space="0" w:color="auto"/>
                                    <w:right w:val="none" w:sz="0" w:space="0" w:color="auto"/>
                                  </w:divBdr>
                                  <w:divsChild>
                                    <w:div w:id="1112552017">
                                      <w:marLeft w:val="0"/>
                                      <w:marRight w:val="0"/>
                                      <w:marTop w:val="0"/>
                                      <w:marBottom w:val="0"/>
                                      <w:divBdr>
                                        <w:top w:val="none" w:sz="0" w:space="0" w:color="auto"/>
                                        <w:left w:val="none" w:sz="0" w:space="0" w:color="auto"/>
                                        <w:bottom w:val="none" w:sz="0" w:space="0" w:color="auto"/>
                                        <w:right w:val="none" w:sz="0" w:space="0" w:color="auto"/>
                                      </w:divBdr>
                                      <w:divsChild>
                                        <w:div w:id="1388455083">
                                          <w:marLeft w:val="0"/>
                                          <w:marRight w:val="0"/>
                                          <w:marTop w:val="0"/>
                                          <w:marBottom w:val="0"/>
                                          <w:divBdr>
                                            <w:top w:val="none" w:sz="0" w:space="0" w:color="auto"/>
                                            <w:left w:val="none" w:sz="0" w:space="0" w:color="auto"/>
                                            <w:bottom w:val="none" w:sz="0" w:space="0" w:color="auto"/>
                                            <w:right w:val="none" w:sz="0" w:space="0" w:color="auto"/>
                                          </w:divBdr>
                                        </w:div>
                                      </w:divsChild>
                                    </w:div>
                                    <w:div w:id="1325666109">
                                      <w:marLeft w:val="0"/>
                                      <w:marRight w:val="0"/>
                                      <w:marTop w:val="0"/>
                                      <w:marBottom w:val="300"/>
                                      <w:divBdr>
                                        <w:top w:val="none" w:sz="0" w:space="0" w:color="auto"/>
                                        <w:left w:val="none" w:sz="0" w:space="0" w:color="auto"/>
                                        <w:bottom w:val="none" w:sz="0" w:space="0" w:color="auto"/>
                                        <w:right w:val="none" w:sz="0" w:space="0" w:color="auto"/>
                                      </w:divBdr>
                                      <w:divsChild>
                                        <w:div w:id="1284338308">
                                          <w:marLeft w:val="0"/>
                                          <w:marRight w:val="0"/>
                                          <w:marTop w:val="0"/>
                                          <w:marBottom w:val="0"/>
                                          <w:divBdr>
                                            <w:top w:val="none" w:sz="0" w:space="0" w:color="auto"/>
                                            <w:left w:val="none" w:sz="0" w:space="0" w:color="auto"/>
                                            <w:bottom w:val="none" w:sz="0" w:space="0" w:color="auto"/>
                                            <w:right w:val="none" w:sz="0" w:space="0" w:color="auto"/>
                                          </w:divBdr>
                                          <w:divsChild>
                                            <w:div w:id="413358438">
                                              <w:marLeft w:val="0"/>
                                              <w:marRight w:val="0"/>
                                              <w:marTop w:val="0"/>
                                              <w:marBottom w:val="0"/>
                                              <w:divBdr>
                                                <w:top w:val="none" w:sz="0" w:space="0" w:color="auto"/>
                                                <w:left w:val="none" w:sz="0" w:space="0" w:color="auto"/>
                                                <w:bottom w:val="none" w:sz="0" w:space="0" w:color="auto"/>
                                                <w:right w:val="none" w:sz="0" w:space="0" w:color="auto"/>
                                              </w:divBdr>
                                              <w:divsChild>
                                                <w:div w:id="1762798435">
                                                  <w:marLeft w:val="0"/>
                                                  <w:marRight w:val="0"/>
                                                  <w:marTop w:val="0"/>
                                                  <w:marBottom w:val="0"/>
                                                  <w:divBdr>
                                                    <w:top w:val="none" w:sz="0" w:space="0" w:color="auto"/>
                                                    <w:left w:val="none" w:sz="0" w:space="0" w:color="auto"/>
                                                    <w:bottom w:val="none" w:sz="0" w:space="0" w:color="auto"/>
                                                    <w:right w:val="none" w:sz="0" w:space="0" w:color="auto"/>
                                                  </w:divBdr>
                                                </w:div>
                                                <w:div w:id="48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248514">
                              <w:marLeft w:val="0"/>
                              <w:marRight w:val="0"/>
                              <w:marTop w:val="0"/>
                              <w:marBottom w:val="0"/>
                              <w:divBdr>
                                <w:top w:val="none" w:sz="0" w:space="0" w:color="auto"/>
                                <w:left w:val="none" w:sz="0" w:space="0" w:color="auto"/>
                                <w:bottom w:val="none" w:sz="0" w:space="0" w:color="auto"/>
                                <w:right w:val="none" w:sz="0" w:space="0" w:color="auto"/>
                              </w:divBdr>
                              <w:divsChild>
                                <w:div w:id="1924333692">
                                  <w:marLeft w:val="0"/>
                                  <w:marRight w:val="0"/>
                                  <w:marTop w:val="0"/>
                                  <w:marBottom w:val="0"/>
                                  <w:divBdr>
                                    <w:top w:val="none" w:sz="0" w:space="0" w:color="auto"/>
                                    <w:left w:val="none" w:sz="0" w:space="0" w:color="auto"/>
                                    <w:bottom w:val="none" w:sz="0" w:space="0" w:color="auto"/>
                                    <w:right w:val="none" w:sz="0" w:space="0" w:color="auto"/>
                                  </w:divBdr>
                                  <w:divsChild>
                                    <w:div w:id="2025940362">
                                      <w:marLeft w:val="0"/>
                                      <w:marRight w:val="0"/>
                                      <w:marTop w:val="0"/>
                                      <w:marBottom w:val="0"/>
                                      <w:divBdr>
                                        <w:top w:val="none" w:sz="0" w:space="0" w:color="auto"/>
                                        <w:left w:val="none" w:sz="0" w:space="0" w:color="auto"/>
                                        <w:bottom w:val="none" w:sz="0" w:space="0" w:color="auto"/>
                                        <w:right w:val="none" w:sz="0" w:space="0" w:color="auto"/>
                                      </w:divBdr>
                                      <w:divsChild>
                                        <w:div w:id="160394474">
                                          <w:marLeft w:val="0"/>
                                          <w:marRight w:val="0"/>
                                          <w:marTop w:val="0"/>
                                          <w:marBottom w:val="0"/>
                                          <w:divBdr>
                                            <w:top w:val="none" w:sz="0" w:space="0" w:color="auto"/>
                                            <w:left w:val="none" w:sz="0" w:space="0" w:color="auto"/>
                                            <w:bottom w:val="none" w:sz="0" w:space="0" w:color="auto"/>
                                            <w:right w:val="none" w:sz="0" w:space="0" w:color="auto"/>
                                          </w:divBdr>
                                        </w:div>
                                      </w:divsChild>
                                    </w:div>
                                    <w:div w:id="1346517459">
                                      <w:marLeft w:val="0"/>
                                      <w:marRight w:val="0"/>
                                      <w:marTop w:val="0"/>
                                      <w:marBottom w:val="300"/>
                                      <w:divBdr>
                                        <w:top w:val="none" w:sz="0" w:space="0" w:color="auto"/>
                                        <w:left w:val="none" w:sz="0" w:space="0" w:color="auto"/>
                                        <w:bottom w:val="none" w:sz="0" w:space="0" w:color="auto"/>
                                        <w:right w:val="none" w:sz="0" w:space="0" w:color="auto"/>
                                      </w:divBdr>
                                      <w:divsChild>
                                        <w:div w:id="1122579795">
                                          <w:marLeft w:val="0"/>
                                          <w:marRight w:val="0"/>
                                          <w:marTop w:val="0"/>
                                          <w:marBottom w:val="0"/>
                                          <w:divBdr>
                                            <w:top w:val="none" w:sz="0" w:space="0" w:color="auto"/>
                                            <w:left w:val="none" w:sz="0" w:space="0" w:color="auto"/>
                                            <w:bottom w:val="none" w:sz="0" w:space="0" w:color="auto"/>
                                            <w:right w:val="none" w:sz="0" w:space="0" w:color="auto"/>
                                          </w:divBdr>
                                          <w:divsChild>
                                            <w:div w:id="3324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8415">
                                  <w:marLeft w:val="0"/>
                                  <w:marRight w:val="0"/>
                                  <w:marTop w:val="0"/>
                                  <w:marBottom w:val="300"/>
                                  <w:divBdr>
                                    <w:top w:val="none" w:sz="0" w:space="0" w:color="auto"/>
                                    <w:left w:val="none" w:sz="0" w:space="0" w:color="auto"/>
                                    <w:bottom w:val="none" w:sz="0" w:space="0" w:color="auto"/>
                                    <w:right w:val="none" w:sz="0" w:space="0" w:color="auto"/>
                                  </w:divBdr>
                                  <w:divsChild>
                                    <w:div w:id="711536185">
                                      <w:marLeft w:val="0"/>
                                      <w:marRight w:val="0"/>
                                      <w:marTop w:val="255"/>
                                      <w:marBottom w:val="0"/>
                                      <w:divBdr>
                                        <w:top w:val="none" w:sz="0" w:space="0" w:color="auto"/>
                                        <w:left w:val="none" w:sz="0" w:space="0" w:color="auto"/>
                                        <w:bottom w:val="none" w:sz="0" w:space="0" w:color="auto"/>
                                        <w:right w:val="none" w:sz="0" w:space="0" w:color="auto"/>
                                      </w:divBdr>
                                    </w:div>
                                    <w:div w:id="2032027870">
                                      <w:marLeft w:val="0"/>
                                      <w:marRight w:val="0"/>
                                      <w:marTop w:val="240"/>
                                      <w:marBottom w:val="0"/>
                                      <w:divBdr>
                                        <w:top w:val="none" w:sz="0" w:space="0" w:color="auto"/>
                                        <w:left w:val="none" w:sz="0" w:space="0" w:color="auto"/>
                                        <w:bottom w:val="none" w:sz="0" w:space="0" w:color="auto"/>
                                        <w:right w:val="none" w:sz="0" w:space="0" w:color="auto"/>
                                      </w:divBdr>
                                      <w:divsChild>
                                        <w:div w:id="123894432">
                                          <w:marLeft w:val="0"/>
                                          <w:marRight w:val="0"/>
                                          <w:marTop w:val="0"/>
                                          <w:marBottom w:val="0"/>
                                          <w:divBdr>
                                            <w:top w:val="none" w:sz="0" w:space="0" w:color="auto"/>
                                            <w:left w:val="none" w:sz="0" w:space="0" w:color="auto"/>
                                            <w:bottom w:val="none" w:sz="0" w:space="0" w:color="auto"/>
                                            <w:right w:val="none" w:sz="0" w:space="0" w:color="auto"/>
                                          </w:divBdr>
                                          <w:divsChild>
                                            <w:div w:id="879173481">
                                              <w:marLeft w:val="150"/>
                                              <w:marRight w:val="0"/>
                                              <w:marTop w:val="105"/>
                                              <w:marBottom w:val="0"/>
                                              <w:divBdr>
                                                <w:top w:val="none" w:sz="0" w:space="0" w:color="auto"/>
                                                <w:left w:val="none" w:sz="0" w:space="0" w:color="auto"/>
                                                <w:bottom w:val="none" w:sz="0" w:space="0" w:color="auto"/>
                                                <w:right w:val="none" w:sz="0" w:space="0" w:color="auto"/>
                                              </w:divBdr>
                                              <w:divsChild>
                                                <w:div w:id="1678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0866">
                                  <w:marLeft w:val="0"/>
                                  <w:marRight w:val="0"/>
                                  <w:marTop w:val="0"/>
                                  <w:marBottom w:val="300"/>
                                  <w:divBdr>
                                    <w:top w:val="none" w:sz="0" w:space="0" w:color="auto"/>
                                    <w:left w:val="none" w:sz="0" w:space="0" w:color="auto"/>
                                    <w:bottom w:val="none" w:sz="0" w:space="0" w:color="auto"/>
                                    <w:right w:val="none" w:sz="0" w:space="0" w:color="auto"/>
                                  </w:divBdr>
                                  <w:divsChild>
                                    <w:div w:id="656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523358">
      <w:bodyDiv w:val="1"/>
      <w:marLeft w:val="0"/>
      <w:marRight w:val="0"/>
      <w:marTop w:val="0"/>
      <w:marBottom w:val="0"/>
      <w:divBdr>
        <w:top w:val="none" w:sz="0" w:space="0" w:color="auto"/>
        <w:left w:val="none" w:sz="0" w:space="0" w:color="auto"/>
        <w:bottom w:val="none" w:sz="0" w:space="0" w:color="auto"/>
        <w:right w:val="none" w:sz="0" w:space="0" w:color="auto"/>
      </w:divBdr>
      <w:divsChild>
        <w:div w:id="368337010">
          <w:marLeft w:val="0"/>
          <w:marRight w:val="0"/>
          <w:marTop w:val="0"/>
          <w:marBottom w:val="0"/>
          <w:divBdr>
            <w:top w:val="none" w:sz="0" w:space="0" w:color="auto"/>
            <w:left w:val="none" w:sz="0" w:space="0" w:color="auto"/>
            <w:bottom w:val="none" w:sz="0" w:space="0" w:color="auto"/>
            <w:right w:val="none" w:sz="0" w:space="0" w:color="auto"/>
          </w:divBdr>
          <w:divsChild>
            <w:div w:id="1887837296">
              <w:marLeft w:val="0"/>
              <w:marRight w:val="0"/>
              <w:marTop w:val="0"/>
              <w:marBottom w:val="0"/>
              <w:divBdr>
                <w:top w:val="none" w:sz="0" w:space="0" w:color="auto"/>
                <w:left w:val="none" w:sz="0" w:space="0" w:color="auto"/>
                <w:bottom w:val="none" w:sz="0" w:space="0" w:color="auto"/>
                <w:right w:val="none" w:sz="0" w:space="0" w:color="auto"/>
              </w:divBdr>
              <w:divsChild>
                <w:div w:id="1782332653">
                  <w:marLeft w:val="0"/>
                  <w:marRight w:val="0"/>
                  <w:marTop w:val="0"/>
                  <w:marBottom w:val="0"/>
                  <w:divBdr>
                    <w:top w:val="none" w:sz="0" w:space="0" w:color="auto"/>
                    <w:left w:val="none" w:sz="0" w:space="0" w:color="auto"/>
                    <w:bottom w:val="none" w:sz="0" w:space="0" w:color="auto"/>
                    <w:right w:val="none" w:sz="0" w:space="0" w:color="auto"/>
                  </w:divBdr>
                  <w:divsChild>
                    <w:div w:id="155582860">
                      <w:marLeft w:val="0"/>
                      <w:marRight w:val="0"/>
                      <w:marTop w:val="0"/>
                      <w:marBottom w:val="0"/>
                      <w:divBdr>
                        <w:top w:val="none" w:sz="0" w:space="0" w:color="auto"/>
                        <w:left w:val="none" w:sz="0" w:space="0" w:color="auto"/>
                        <w:bottom w:val="none" w:sz="0" w:space="0" w:color="auto"/>
                        <w:right w:val="none" w:sz="0" w:space="0" w:color="auto"/>
                      </w:divBdr>
                      <w:divsChild>
                        <w:div w:id="851995372">
                          <w:marLeft w:val="0"/>
                          <w:marRight w:val="0"/>
                          <w:marTop w:val="0"/>
                          <w:marBottom w:val="0"/>
                          <w:divBdr>
                            <w:top w:val="none" w:sz="0" w:space="0" w:color="auto"/>
                            <w:left w:val="none" w:sz="0" w:space="0" w:color="auto"/>
                            <w:bottom w:val="none" w:sz="0" w:space="0" w:color="auto"/>
                            <w:right w:val="none" w:sz="0" w:space="0" w:color="auto"/>
                          </w:divBdr>
                          <w:divsChild>
                            <w:div w:id="3137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5539">
      <w:bodyDiv w:val="1"/>
      <w:marLeft w:val="0"/>
      <w:marRight w:val="0"/>
      <w:marTop w:val="0"/>
      <w:marBottom w:val="0"/>
      <w:divBdr>
        <w:top w:val="none" w:sz="0" w:space="0" w:color="auto"/>
        <w:left w:val="none" w:sz="0" w:space="0" w:color="auto"/>
        <w:bottom w:val="none" w:sz="0" w:space="0" w:color="auto"/>
        <w:right w:val="none" w:sz="0" w:space="0" w:color="auto"/>
      </w:divBdr>
      <w:divsChild>
        <w:div w:id="10189197">
          <w:marLeft w:val="0"/>
          <w:marRight w:val="0"/>
          <w:marTop w:val="0"/>
          <w:marBottom w:val="0"/>
          <w:divBdr>
            <w:top w:val="none" w:sz="0" w:space="0" w:color="auto"/>
            <w:left w:val="none" w:sz="0" w:space="0" w:color="auto"/>
            <w:bottom w:val="none" w:sz="0" w:space="0" w:color="auto"/>
            <w:right w:val="none" w:sz="0" w:space="0" w:color="auto"/>
          </w:divBdr>
          <w:divsChild>
            <w:div w:id="820388806">
              <w:marLeft w:val="0"/>
              <w:marRight w:val="0"/>
              <w:marTop w:val="0"/>
              <w:marBottom w:val="0"/>
              <w:divBdr>
                <w:top w:val="none" w:sz="0" w:space="0" w:color="auto"/>
                <w:left w:val="none" w:sz="0" w:space="0" w:color="auto"/>
                <w:bottom w:val="none" w:sz="0" w:space="0" w:color="auto"/>
                <w:right w:val="none" w:sz="0" w:space="0" w:color="auto"/>
              </w:divBdr>
              <w:divsChild>
                <w:div w:id="731274037">
                  <w:marLeft w:val="0"/>
                  <w:marRight w:val="0"/>
                  <w:marTop w:val="0"/>
                  <w:marBottom w:val="0"/>
                  <w:divBdr>
                    <w:top w:val="none" w:sz="0" w:space="0" w:color="auto"/>
                    <w:left w:val="none" w:sz="0" w:space="0" w:color="auto"/>
                    <w:bottom w:val="none" w:sz="0" w:space="0" w:color="auto"/>
                    <w:right w:val="none" w:sz="0" w:space="0" w:color="auto"/>
                  </w:divBdr>
                  <w:divsChild>
                    <w:div w:id="2023236968">
                      <w:marLeft w:val="0"/>
                      <w:marRight w:val="0"/>
                      <w:marTop w:val="0"/>
                      <w:marBottom w:val="0"/>
                      <w:divBdr>
                        <w:top w:val="none" w:sz="0" w:space="0" w:color="auto"/>
                        <w:left w:val="none" w:sz="0" w:space="0" w:color="auto"/>
                        <w:bottom w:val="none" w:sz="0" w:space="0" w:color="auto"/>
                        <w:right w:val="none" w:sz="0" w:space="0" w:color="auto"/>
                      </w:divBdr>
                      <w:divsChild>
                        <w:div w:id="169570245">
                          <w:marLeft w:val="0"/>
                          <w:marRight w:val="0"/>
                          <w:marTop w:val="0"/>
                          <w:marBottom w:val="0"/>
                          <w:divBdr>
                            <w:top w:val="none" w:sz="0" w:space="0" w:color="auto"/>
                            <w:left w:val="none" w:sz="0" w:space="0" w:color="auto"/>
                            <w:bottom w:val="none" w:sz="0" w:space="0" w:color="auto"/>
                            <w:right w:val="none" w:sz="0" w:space="0" w:color="auto"/>
                          </w:divBdr>
                          <w:divsChild>
                            <w:div w:id="7610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09471">
      <w:bodyDiv w:val="1"/>
      <w:marLeft w:val="0"/>
      <w:marRight w:val="0"/>
      <w:marTop w:val="0"/>
      <w:marBottom w:val="0"/>
      <w:divBdr>
        <w:top w:val="none" w:sz="0" w:space="0" w:color="auto"/>
        <w:left w:val="none" w:sz="0" w:space="0" w:color="auto"/>
        <w:bottom w:val="none" w:sz="0" w:space="0" w:color="auto"/>
        <w:right w:val="none" w:sz="0" w:space="0" w:color="auto"/>
      </w:divBdr>
      <w:divsChild>
        <w:div w:id="376202252">
          <w:marLeft w:val="0"/>
          <w:marRight w:val="0"/>
          <w:marTop w:val="0"/>
          <w:marBottom w:val="0"/>
          <w:divBdr>
            <w:top w:val="none" w:sz="0" w:space="0" w:color="auto"/>
            <w:left w:val="none" w:sz="0" w:space="0" w:color="auto"/>
            <w:bottom w:val="none" w:sz="0" w:space="0" w:color="auto"/>
            <w:right w:val="none" w:sz="0" w:space="0" w:color="auto"/>
          </w:divBdr>
          <w:divsChild>
            <w:div w:id="469909449">
              <w:marLeft w:val="0"/>
              <w:marRight w:val="0"/>
              <w:marTop w:val="0"/>
              <w:marBottom w:val="0"/>
              <w:divBdr>
                <w:top w:val="none" w:sz="0" w:space="0" w:color="auto"/>
                <w:left w:val="none" w:sz="0" w:space="0" w:color="auto"/>
                <w:bottom w:val="none" w:sz="0" w:space="0" w:color="auto"/>
                <w:right w:val="none" w:sz="0" w:space="0" w:color="auto"/>
              </w:divBdr>
              <w:divsChild>
                <w:div w:id="366226793">
                  <w:marLeft w:val="0"/>
                  <w:marRight w:val="0"/>
                  <w:marTop w:val="0"/>
                  <w:marBottom w:val="0"/>
                  <w:divBdr>
                    <w:top w:val="none" w:sz="0" w:space="0" w:color="auto"/>
                    <w:left w:val="none" w:sz="0" w:space="0" w:color="auto"/>
                    <w:bottom w:val="none" w:sz="0" w:space="0" w:color="auto"/>
                    <w:right w:val="none" w:sz="0" w:space="0" w:color="auto"/>
                  </w:divBdr>
                  <w:divsChild>
                    <w:div w:id="10762328">
                      <w:marLeft w:val="0"/>
                      <w:marRight w:val="0"/>
                      <w:marTop w:val="0"/>
                      <w:marBottom w:val="0"/>
                      <w:divBdr>
                        <w:top w:val="none" w:sz="0" w:space="0" w:color="auto"/>
                        <w:left w:val="none" w:sz="0" w:space="0" w:color="auto"/>
                        <w:bottom w:val="none" w:sz="0" w:space="0" w:color="auto"/>
                        <w:right w:val="none" w:sz="0" w:space="0" w:color="auto"/>
                      </w:divBdr>
                      <w:divsChild>
                        <w:div w:id="813065753">
                          <w:marLeft w:val="0"/>
                          <w:marRight w:val="0"/>
                          <w:marTop w:val="0"/>
                          <w:marBottom w:val="0"/>
                          <w:divBdr>
                            <w:top w:val="none" w:sz="0" w:space="0" w:color="auto"/>
                            <w:left w:val="none" w:sz="0" w:space="0" w:color="auto"/>
                            <w:bottom w:val="none" w:sz="0" w:space="0" w:color="auto"/>
                            <w:right w:val="none" w:sz="0" w:space="0" w:color="auto"/>
                          </w:divBdr>
                          <w:divsChild>
                            <w:div w:id="15387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42530">
      <w:bodyDiv w:val="1"/>
      <w:marLeft w:val="0"/>
      <w:marRight w:val="0"/>
      <w:marTop w:val="0"/>
      <w:marBottom w:val="0"/>
      <w:divBdr>
        <w:top w:val="none" w:sz="0" w:space="0" w:color="auto"/>
        <w:left w:val="none" w:sz="0" w:space="0" w:color="auto"/>
        <w:bottom w:val="none" w:sz="0" w:space="0" w:color="auto"/>
        <w:right w:val="none" w:sz="0" w:space="0" w:color="auto"/>
      </w:divBdr>
      <w:divsChild>
        <w:div w:id="1872643589">
          <w:marLeft w:val="0"/>
          <w:marRight w:val="0"/>
          <w:marTop w:val="0"/>
          <w:marBottom w:val="0"/>
          <w:divBdr>
            <w:top w:val="none" w:sz="0" w:space="0" w:color="auto"/>
            <w:left w:val="none" w:sz="0" w:space="0" w:color="auto"/>
            <w:bottom w:val="none" w:sz="0" w:space="0" w:color="auto"/>
            <w:right w:val="none" w:sz="0" w:space="0" w:color="auto"/>
          </w:divBdr>
          <w:divsChild>
            <w:div w:id="1455558346">
              <w:marLeft w:val="0"/>
              <w:marRight w:val="0"/>
              <w:marTop w:val="0"/>
              <w:marBottom w:val="0"/>
              <w:divBdr>
                <w:top w:val="none" w:sz="0" w:space="0" w:color="auto"/>
                <w:left w:val="none" w:sz="0" w:space="0" w:color="auto"/>
                <w:bottom w:val="none" w:sz="0" w:space="0" w:color="auto"/>
                <w:right w:val="none" w:sz="0" w:space="0" w:color="auto"/>
              </w:divBdr>
              <w:divsChild>
                <w:div w:id="1749302859">
                  <w:marLeft w:val="0"/>
                  <w:marRight w:val="0"/>
                  <w:marTop w:val="0"/>
                  <w:marBottom w:val="0"/>
                  <w:divBdr>
                    <w:top w:val="none" w:sz="0" w:space="0" w:color="auto"/>
                    <w:left w:val="none" w:sz="0" w:space="0" w:color="auto"/>
                    <w:bottom w:val="none" w:sz="0" w:space="0" w:color="auto"/>
                    <w:right w:val="none" w:sz="0" w:space="0" w:color="auto"/>
                  </w:divBdr>
                  <w:divsChild>
                    <w:div w:id="1379205219">
                      <w:marLeft w:val="0"/>
                      <w:marRight w:val="0"/>
                      <w:marTop w:val="0"/>
                      <w:marBottom w:val="0"/>
                      <w:divBdr>
                        <w:top w:val="none" w:sz="0" w:space="0" w:color="auto"/>
                        <w:left w:val="none" w:sz="0" w:space="0" w:color="auto"/>
                        <w:bottom w:val="none" w:sz="0" w:space="0" w:color="auto"/>
                        <w:right w:val="none" w:sz="0" w:space="0" w:color="auto"/>
                      </w:divBdr>
                      <w:divsChild>
                        <w:div w:id="964040080">
                          <w:marLeft w:val="0"/>
                          <w:marRight w:val="0"/>
                          <w:marTop w:val="0"/>
                          <w:marBottom w:val="0"/>
                          <w:divBdr>
                            <w:top w:val="none" w:sz="0" w:space="0" w:color="auto"/>
                            <w:left w:val="none" w:sz="0" w:space="0" w:color="auto"/>
                            <w:bottom w:val="none" w:sz="0" w:space="0" w:color="auto"/>
                            <w:right w:val="none" w:sz="0" w:space="0" w:color="auto"/>
                          </w:divBdr>
                          <w:divsChild>
                            <w:div w:id="705759589">
                              <w:marLeft w:val="0"/>
                              <w:marRight w:val="0"/>
                              <w:marTop w:val="0"/>
                              <w:marBottom w:val="0"/>
                              <w:divBdr>
                                <w:top w:val="none" w:sz="0" w:space="0" w:color="auto"/>
                                <w:left w:val="none" w:sz="0" w:space="0" w:color="auto"/>
                                <w:bottom w:val="none" w:sz="0" w:space="0" w:color="auto"/>
                                <w:right w:val="none" w:sz="0" w:space="0" w:color="auto"/>
                              </w:divBdr>
                              <w:divsChild>
                                <w:div w:id="480538576">
                                  <w:marLeft w:val="0"/>
                                  <w:marRight w:val="0"/>
                                  <w:marTop w:val="0"/>
                                  <w:marBottom w:val="300"/>
                                  <w:divBdr>
                                    <w:top w:val="none" w:sz="0" w:space="0" w:color="auto"/>
                                    <w:left w:val="none" w:sz="0" w:space="0" w:color="auto"/>
                                    <w:bottom w:val="none" w:sz="0" w:space="0" w:color="auto"/>
                                    <w:right w:val="none" w:sz="0" w:space="0" w:color="auto"/>
                                  </w:divBdr>
                                </w:div>
                                <w:div w:id="557983718">
                                  <w:marLeft w:val="0"/>
                                  <w:marRight w:val="0"/>
                                  <w:marTop w:val="0"/>
                                  <w:marBottom w:val="300"/>
                                  <w:divBdr>
                                    <w:top w:val="none" w:sz="0" w:space="0" w:color="auto"/>
                                    <w:left w:val="none" w:sz="0" w:space="0" w:color="auto"/>
                                    <w:bottom w:val="none" w:sz="0" w:space="0" w:color="auto"/>
                                    <w:right w:val="none" w:sz="0" w:space="0" w:color="auto"/>
                                  </w:divBdr>
                                  <w:divsChild>
                                    <w:div w:id="596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480">
                              <w:marLeft w:val="0"/>
                              <w:marRight w:val="0"/>
                              <w:marTop w:val="0"/>
                              <w:marBottom w:val="300"/>
                              <w:divBdr>
                                <w:top w:val="none" w:sz="0" w:space="0" w:color="auto"/>
                                <w:left w:val="none" w:sz="0" w:space="0" w:color="auto"/>
                                <w:bottom w:val="none" w:sz="0" w:space="0" w:color="auto"/>
                                <w:right w:val="none" w:sz="0" w:space="0" w:color="auto"/>
                              </w:divBdr>
                            </w:div>
                            <w:div w:id="1620838465">
                              <w:marLeft w:val="0"/>
                              <w:marRight w:val="0"/>
                              <w:marTop w:val="0"/>
                              <w:marBottom w:val="300"/>
                              <w:divBdr>
                                <w:top w:val="none" w:sz="0" w:space="0" w:color="auto"/>
                                <w:left w:val="none" w:sz="0" w:space="0" w:color="auto"/>
                                <w:bottom w:val="none" w:sz="0" w:space="0" w:color="auto"/>
                                <w:right w:val="none" w:sz="0" w:space="0" w:color="auto"/>
                              </w:divBdr>
                              <w:divsChild>
                                <w:div w:id="1156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2102">
                          <w:marLeft w:val="0"/>
                          <w:marRight w:val="0"/>
                          <w:marTop w:val="0"/>
                          <w:marBottom w:val="0"/>
                          <w:divBdr>
                            <w:top w:val="none" w:sz="0" w:space="0" w:color="auto"/>
                            <w:left w:val="none" w:sz="0" w:space="0" w:color="auto"/>
                            <w:bottom w:val="none" w:sz="0" w:space="0" w:color="auto"/>
                            <w:right w:val="none" w:sz="0" w:space="0" w:color="auto"/>
                          </w:divBdr>
                          <w:divsChild>
                            <w:div w:id="1823693537">
                              <w:marLeft w:val="0"/>
                              <w:marRight w:val="0"/>
                              <w:marTop w:val="0"/>
                              <w:marBottom w:val="0"/>
                              <w:divBdr>
                                <w:top w:val="none" w:sz="0" w:space="0" w:color="auto"/>
                                <w:left w:val="none" w:sz="0" w:space="0" w:color="auto"/>
                                <w:bottom w:val="none" w:sz="0" w:space="0" w:color="auto"/>
                                <w:right w:val="none" w:sz="0" w:space="0" w:color="auto"/>
                              </w:divBdr>
                              <w:divsChild>
                                <w:div w:id="83846776">
                                  <w:marLeft w:val="0"/>
                                  <w:marRight w:val="0"/>
                                  <w:marTop w:val="0"/>
                                  <w:marBottom w:val="300"/>
                                  <w:divBdr>
                                    <w:top w:val="none" w:sz="0" w:space="0" w:color="auto"/>
                                    <w:left w:val="none" w:sz="0" w:space="0" w:color="auto"/>
                                    <w:bottom w:val="none" w:sz="0" w:space="0" w:color="auto"/>
                                    <w:right w:val="none" w:sz="0" w:space="0" w:color="auto"/>
                                  </w:divBdr>
                                  <w:divsChild>
                                    <w:div w:id="1318918289">
                                      <w:marLeft w:val="0"/>
                                      <w:marRight w:val="0"/>
                                      <w:marTop w:val="0"/>
                                      <w:marBottom w:val="0"/>
                                      <w:divBdr>
                                        <w:top w:val="none" w:sz="0" w:space="0" w:color="auto"/>
                                        <w:left w:val="none" w:sz="0" w:space="0" w:color="auto"/>
                                        <w:bottom w:val="none" w:sz="0" w:space="0" w:color="auto"/>
                                        <w:right w:val="none" w:sz="0" w:space="0" w:color="auto"/>
                                      </w:divBdr>
                                    </w:div>
                                  </w:divsChild>
                                </w:div>
                                <w:div w:id="514076999">
                                  <w:marLeft w:val="0"/>
                                  <w:marRight w:val="0"/>
                                  <w:marTop w:val="0"/>
                                  <w:marBottom w:val="300"/>
                                  <w:divBdr>
                                    <w:top w:val="none" w:sz="0" w:space="0" w:color="auto"/>
                                    <w:left w:val="none" w:sz="0" w:space="0" w:color="auto"/>
                                    <w:bottom w:val="none" w:sz="0" w:space="0" w:color="auto"/>
                                    <w:right w:val="none" w:sz="0" w:space="0" w:color="auto"/>
                                  </w:divBdr>
                                  <w:divsChild>
                                    <w:div w:id="1886795730">
                                      <w:marLeft w:val="0"/>
                                      <w:marRight w:val="0"/>
                                      <w:marTop w:val="240"/>
                                      <w:marBottom w:val="0"/>
                                      <w:divBdr>
                                        <w:top w:val="none" w:sz="0" w:space="0" w:color="auto"/>
                                        <w:left w:val="none" w:sz="0" w:space="0" w:color="auto"/>
                                        <w:bottom w:val="none" w:sz="0" w:space="0" w:color="auto"/>
                                        <w:right w:val="none" w:sz="0" w:space="0" w:color="auto"/>
                                      </w:divBdr>
                                      <w:divsChild>
                                        <w:div w:id="1874877805">
                                          <w:marLeft w:val="0"/>
                                          <w:marRight w:val="0"/>
                                          <w:marTop w:val="0"/>
                                          <w:marBottom w:val="0"/>
                                          <w:divBdr>
                                            <w:top w:val="none" w:sz="0" w:space="0" w:color="auto"/>
                                            <w:left w:val="none" w:sz="0" w:space="0" w:color="auto"/>
                                            <w:bottom w:val="none" w:sz="0" w:space="0" w:color="auto"/>
                                            <w:right w:val="none" w:sz="0" w:space="0" w:color="auto"/>
                                          </w:divBdr>
                                          <w:divsChild>
                                            <w:div w:id="879560217">
                                              <w:marLeft w:val="150"/>
                                              <w:marRight w:val="0"/>
                                              <w:marTop w:val="105"/>
                                              <w:marBottom w:val="0"/>
                                              <w:divBdr>
                                                <w:top w:val="none" w:sz="0" w:space="0" w:color="auto"/>
                                                <w:left w:val="none" w:sz="0" w:space="0" w:color="auto"/>
                                                <w:bottom w:val="none" w:sz="0" w:space="0" w:color="auto"/>
                                                <w:right w:val="none" w:sz="0" w:space="0" w:color="auto"/>
                                              </w:divBdr>
                                              <w:divsChild>
                                                <w:div w:id="5263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485">
                                          <w:marLeft w:val="0"/>
                                          <w:marRight w:val="0"/>
                                          <w:marTop w:val="0"/>
                                          <w:marBottom w:val="0"/>
                                          <w:divBdr>
                                            <w:top w:val="none" w:sz="0" w:space="0" w:color="auto"/>
                                            <w:left w:val="none" w:sz="0" w:space="0" w:color="auto"/>
                                            <w:bottom w:val="none" w:sz="0" w:space="0" w:color="auto"/>
                                            <w:right w:val="none" w:sz="0" w:space="0" w:color="auto"/>
                                          </w:divBdr>
                                          <w:divsChild>
                                            <w:div w:id="501120453">
                                              <w:marLeft w:val="150"/>
                                              <w:marRight w:val="0"/>
                                              <w:marTop w:val="105"/>
                                              <w:marBottom w:val="0"/>
                                              <w:divBdr>
                                                <w:top w:val="none" w:sz="0" w:space="0" w:color="auto"/>
                                                <w:left w:val="none" w:sz="0" w:space="0" w:color="auto"/>
                                                <w:bottom w:val="none" w:sz="0" w:space="0" w:color="auto"/>
                                                <w:right w:val="none" w:sz="0" w:space="0" w:color="auto"/>
                                              </w:divBdr>
                                              <w:divsChild>
                                                <w:div w:id="8242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174">
                                          <w:marLeft w:val="0"/>
                                          <w:marRight w:val="0"/>
                                          <w:marTop w:val="0"/>
                                          <w:marBottom w:val="0"/>
                                          <w:divBdr>
                                            <w:top w:val="none" w:sz="0" w:space="0" w:color="auto"/>
                                            <w:left w:val="none" w:sz="0" w:space="0" w:color="auto"/>
                                            <w:bottom w:val="none" w:sz="0" w:space="0" w:color="auto"/>
                                            <w:right w:val="none" w:sz="0" w:space="0" w:color="auto"/>
                                          </w:divBdr>
                                          <w:divsChild>
                                            <w:div w:id="381708477">
                                              <w:marLeft w:val="150"/>
                                              <w:marRight w:val="0"/>
                                              <w:marTop w:val="105"/>
                                              <w:marBottom w:val="0"/>
                                              <w:divBdr>
                                                <w:top w:val="none" w:sz="0" w:space="0" w:color="auto"/>
                                                <w:left w:val="none" w:sz="0" w:space="0" w:color="auto"/>
                                                <w:bottom w:val="none" w:sz="0" w:space="0" w:color="auto"/>
                                                <w:right w:val="none" w:sz="0" w:space="0" w:color="auto"/>
                                              </w:divBdr>
                                              <w:divsChild>
                                                <w:div w:id="20688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8051">
                                          <w:marLeft w:val="0"/>
                                          <w:marRight w:val="0"/>
                                          <w:marTop w:val="0"/>
                                          <w:marBottom w:val="0"/>
                                          <w:divBdr>
                                            <w:top w:val="none" w:sz="0" w:space="0" w:color="auto"/>
                                            <w:left w:val="none" w:sz="0" w:space="0" w:color="auto"/>
                                            <w:bottom w:val="none" w:sz="0" w:space="0" w:color="auto"/>
                                            <w:right w:val="none" w:sz="0" w:space="0" w:color="auto"/>
                                          </w:divBdr>
                                          <w:divsChild>
                                            <w:div w:id="1018698708">
                                              <w:marLeft w:val="150"/>
                                              <w:marRight w:val="0"/>
                                              <w:marTop w:val="105"/>
                                              <w:marBottom w:val="0"/>
                                              <w:divBdr>
                                                <w:top w:val="none" w:sz="0" w:space="0" w:color="auto"/>
                                                <w:left w:val="none" w:sz="0" w:space="0" w:color="auto"/>
                                                <w:bottom w:val="none" w:sz="0" w:space="0" w:color="auto"/>
                                                <w:right w:val="none" w:sz="0" w:space="0" w:color="auto"/>
                                              </w:divBdr>
                                              <w:divsChild>
                                                <w:div w:id="14688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4492">
                                  <w:marLeft w:val="0"/>
                                  <w:marRight w:val="0"/>
                                  <w:marTop w:val="0"/>
                                  <w:marBottom w:val="300"/>
                                  <w:divBdr>
                                    <w:top w:val="none" w:sz="0" w:space="0" w:color="auto"/>
                                    <w:left w:val="none" w:sz="0" w:space="0" w:color="auto"/>
                                    <w:bottom w:val="none" w:sz="0" w:space="0" w:color="auto"/>
                                    <w:right w:val="none" w:sz="0" w:space="0" w:color="auto"/>
                                  </w:divBdr>
                                  <w:divsChild>
                                    <w:div w:id="195781196">
                                      <w:marLeft w:val="0"/>
                                      <w:marRight w:val="0"/>
                                      <w:marTop w:val="0"/>
                                      <w:marBottom w:val="0"/>
                                      <w:divBdr>
                                        <w:top w:val="none" w:sz="0" w:space="0" w:color="auto"/>
                                        <w:left w:val="none" w:sz="0" w:space="0" w:color="auto"/>
                                        <w:bottom w:val="none" w:sz="0" w:space="0" w:color="auto"/>
                                        <w:right w:val="none" w:sz="0" w:space="0" w:color="auto"/>
                                      </w:divBdr>
                                    </w:div>
                                    <w:div w:id="1917132055">
                                      <w:marLeft w:val="0"/>
                                      <w:marRight w:val="0"/>
                                      <w:marTop w:val="0"/>
                                      <w:marBottom w:val="0"/>
                                      <w:divBdr>
                                        <w:top w:val="none" w:sz="0" w:space="0" w:color="auto"/>
                                        <w:left w:val="none" w:sz="0" w:space="0" w:color="auto"/>
                                        <w:bottom w:val="none" w:sz="0" w:space="0" w:color="auto"/>
                                        <w:right w:val="none" w:sz="0" w:space="0" w:color="auto"/>
                                      </w:divBdr>
                                      <w:divsChild>
                                        <w:div w:id="720907553">
                                          <w:marLeft w:val="0"/>
                                          <w:marRight w:val="0"/>
                                          <w:marTop w:val="0"/>
                                          <w:marBottom w:val="0"/>
                                          <w:divBdr>
                                            <w:top w:val="none" w:sz="0" w:space="0" w:color="auto"/>
                                            <w:left w:val="none" w:sz="0" w:space="0" w:color="auto"/>
                                            <w:bottom w:val="none" w:sz="0" w:space="0" w:color="auto"/>
                                            <w:right w:val="none" w:sz="0" w:space="0" w:color="auto"/>
                                          </w:divBdr>
                                        </w:div>
                                        <w:div w:id="1656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814">
                                  <w:marLeft w:val="0"/>
                                  <w:marRight w:val="0"/>
                                  <w:marTop w:val="0"/>
                                  <w:marBottom w:val="300"/>
                                  <w:divBdr>
                                    <w:top w:val="none" w:sz="0" w:space="0" w:color="auto"/>
                                    <w:left w:val="none" w:sz="0" w:space="0" w:color="auto"/>
                                    <w:bottom w:val="none" w:sz="0" w:space="0" w:color="auto"/>
                                    <w:right w:val="none" w:sz="0" w:space="0" w:color="auto"/>
                                  </w:divBdr>
                                  <w:divsChild>
                                    <w:div w:id="535195742">
                                      <w:marLeft w:val="0"/>
                                      <w:marRight w:val="0"/>
                                      <w:marTop w:val="0"/>
                                      <w:marBottom w:val="0"/>
                                      <w:divBdr>
                                        <w:top w:val="none" w:sz="0" w:space="0" w:color="auto"/>
                                        <w:left w:val="none" w:sz="0" w:space="0" w:color="auto"/>
                                        <w:bottom w:val="none" w:sz="0" w:space="0" w:color="auto"/>
                                        <w:right w:val="none" w:sz="0" w:space="0" w:color="auto"/>
                                      </w:divBdr>
                                      <w:divsChild>
                                        <w:div w:id="303045063">
                                          <w:marLeft w:val="0"/>
                                          <w:marRight w:val="0"/>
                                          <w:marTop w:val="0"/>
                                          <w:marBottom w:val="165"/>
                                          <w:divBdr>
                                            <w:top w:val="none" w:sz="0" w:space="0" w:color="auto"/>
                                            <w:left w:val="none" w:sz="0" w:space="0" w:color="auto"/>
                                            <w:bottom w:val="none" w:sz="0" w:space="0" w:color="auto"/>
                                            <w:right w:val="none" w:sz="0" w:space="0" w:color="auto"/>
                                          </w:divBdr>
                                          <w:divsChild>
                                            <w:div w:id="1929996970">
                                              <w:marLeft w:val="0"/>
                                              <w:marRight w:val="0"/>
                                              <w:marTop w:val="0"/>
                                              <w:marBottom w:val="45"/>
                                              <w:divBdr>
                                                <w:top w:val="none" w:sz="0" w:space="0" w:color="auto"/>
                                                <w:left w:val="none" w:sz="0" w:space="0" w:color="auto"/>
                                                <w:bottom w:val="none" w:sz="0" w:space="0" w:color="auto"/>
                                                <w:right w:val="none" w:sz="0" w:space="0" w:color="auto"/>
                                              </w:divBdr>
                                            </w:div>
                                          </w:divsChild>
                                        </w:div>
                                        <w:div w:id="1457871974">
                                          <w:marLeft w:val="0"/>
                                          <w:marRight w:val="0"/>
                                          <w:marTop w:val="0"/>
                                          <w:marBottom w:val="165"/>
                                          <w:divBdr>
                                            <w:top w:val="none" w:sz="0" w:space="0" w:color="auto"/>
                                            <w:left w:val="none" w:sz="0" w:space="0" w:color="auto"/>
                                            <w:bottom w:val="none" w:sz="0" w:space="0" w:color="auto"/>
                                            <w:right w:val="none" w:sz="0" w:space="0" w:color="auto"/>
                                          </w:divBdr>
                                          <w:divsChild>
                                            <w:div w:id="1881823164">
                                              <w:marLeft w:val="0"/>
                                              <w:marRight w:val="0"/>
                                              <w:marTop w:val="0"/>
                                              <w:marBottom w:val="45"/>
                                              <w:divBdr>
                                                <w:top w:val="none" w:sz="0" w:space="0" w:color="auto"/>
                                                <w:left w:val="none" w:sz="0" w:space="0" w:color="auto"/>
                                                <w:bottom w:val="none" w:sz="0" w:space="0" w:color="auto"/>
                                                <w:right w:val="none" w:sz="0" w:space="0" w:color="auto"/>
                                              </w:divBdr>
                                            </w:div>
                                          </w:divsChild>
                                        </w:div>
                                        <w:div w:id="2132703482">
                                          <w:marLeft w:val="0"/>
                                          <w:marRight w:val="0"/>
                                          <w:marTop w:val="0"/>
                                          <w:marBottom w:val="165"/>
                                          <w:divBdr>
                                            <w:top w:val="none" w:sz="0" w:space="0" w:color="auto"/>
                                            <w:left w:val="none" w:sz="0" w:space="0" w:color="auto"/>
                                            <w:bottom w:val="none" w:sz="0" w:space="0" w:color="auto"/>
                                            <w:right w:val="none" w:sz="0" w:space="0" w:color="auto"/>
                                          </w:divBdr>
                                          <w:divsChild>
                                            <w:div w:id="1327518539">
                                              <w:marLeft w:val="0"/>
                                              <w:marRight w:val="0"/>
                                              <w:marTop w:val="0"/>
                                              <w:marBottom w:val="45"/>
                                              <w:divBdr>
                                                <w:top w:val="none" w:sz="0" w:space="0" w:color="auto"/>
                                                <w:left w:val="none" w:sz="0" w:space="0" w:color="auto"/>
                                                <w:bottom w:val="none" w:sz="0" w:space="0" w:color="auto"/>
                                                <w:right w:val="none" w:sz="0" w:space="0" w:color="auto"/>
                                              </w:divBdr>
                                            </w:div>
                                          </w:divsChild>
                                        </w:div>
                                        <w:div w:id="471338319">
                                          <w:marLeft w:val="0"/>
                                          <w:marRight w:val="0"/>
                                          <w:marTop w:val="0"/>
                                          <w:marBottom w:val="165"/>
                                          <w:divBdr>
                                            <w:top w:val="none" w:sz="0" w:space="0" w:color="auto"/>
                                            <w:left w:val="none" w:sz="0" w:space="0" w:color="auto"/>
                                            <w:bottom w:val="none" w:sz="0" w:space="0" w:color="auto"/>
                                            <w:right w:val="none" w:sz="0" w:space="0" w:color="auto"/>
                                          </w:divBdr>
                                          <w:divsChild>
                                            <w:div w:id="12224021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584530350">
                                  <w:marLeft w:val="0"/>
                                  <w:marRight w:val="0"/>
                                  <w:marTop w:val="0"/>
                                  <w:marBottom w:val="0"/>
                                  <w:divBdr>
                                    <w:top w:val="none" w:sz="0" w:space="0" w:color="auto"/>
                                    <w:left w:val="none" w:sz="0" w:space="0" w:color="auto"/>
                                    <w:bottom w:val="none" w:sz="0" w:space="0" w:color="auto"/>
                                    <w:right w:val="none" w:sz="0" w:space="0" w:color="auto"/>
                                  </w:divBdr>
                                  <w:divsChild>
                                    <w:div w:id="878207179">
                                      <w:marLeft w:val="0"/>
                                      <w:marRight w:val="0"/>
                                      <w:marTop w:val="0"/>
                                      <w:marBottom w:val="0"/>
                                      <w:divBdr>
                                        <w:top w:val="none" w:sz="0" w:space="0" w:color="auto"/>
                                        <w:left w:val="none" w:sz="0" w:space="0" w:color="auto"/>
                                        <w:bottom w:val="none" w:sz="0" w:space="0" w:color="auto"/>
                                        <w:right w:val="none" w:sz="0" w:space="0" w:color="auto"/>
                                      </w:divBdr>
                                      <w:divsChild>
                                        <w:div w:id="907692609">
                                          <w:marLeft w:val="0"/>
                                          <w:marRight w:val="0"/>
                                          <w:marTop w:val="0"/>
                                          <w:marBottom w:val="0"/>
                                          <w:divBdr>
                                            <w:top w:val="none" w:sz="0" w:space="0" w:color="auto"/>
                                            <w:left w:val="none" w:sz="0" w:space="0" w:color="auto"/>
                                            <w:bottom w:val="none" w:sz="0" w:space="0" w:color="auto"/>
                                            <w:right w:val="none" w:sz="0" w:space="0" w:color="auto"/>
                                          </w:divBdr>
                                        </w:div>
                                      </w:divsChild>
                                    </w:div>
                                    <w:div w:id="1793135545">
                                      <w:marLeft w:val="0"/>
                                      <w:marRight w:val="0"/>
                                      <w:marTop w:val="0"/>
                                      <w:marBottom w:val="300"/>
                                      <w:divBdr>
                                        <w:top w:val="none" w:sz="0" w:space="0" w:color="auto"/>
                                        <w:left w:val="none" w:sz="0" w:space="0" w:color="auto"/>
                                        <w:bottom w:val="none" w:sz="0" w:space="0" w:color="auto"/>
                                        <w:right w:val="none" w:sz="0" w:space="0" w:color="auto"/>
                                      </w:divBdr>
                                      <w:divsChild>
                                        <w:div w:id="2064060890">
                                          <w:marLeft w:val="0"/>
                                          <w:marRight w:val="0"/>
                                          <w:marTop w:val="0"/>
                                          <w:marBottom w:val="0"/>
                                          <w:divBdr>
                                            <w:top w:val="none" w:sz="0" w:space="0" w:color="auto"/>
                                            <w:left w:val="none" w:sz="0" w:space="0" w:color="auto"/>
                                            <w:bottom w:val="none" w:sz="0" w:space="0" w:color="auto"/>
                                            <w:right w:val="none" w:sz="0" w:space="0" w:color="auto"/>
                                          </w:divBdr>
                                          <w:divsChild>
                                            <w:div w:id="60560445">
                                              <w:marLeft w:val="0"/>
                                              <w:marRight w:val="0"/>
                                              <w:marTop w:val="0"/>
                                              <w:marBottom w:val="0"/>
                                              <w:divBdr>
                                                <w:top w:val="none" w:sz="0" w:space="0" w:color="auto"/>
                                                <w:left w:val="none" w:sz="0" w:space="0" w:color="auto"/>
                                                <w:bottom w:val="none" w:sz="0" w:space="0" w:color="auto"/>
                                                <w:right w:val="none" w:sz="0" w:space="0" w:color="auto"/>
                                              </w:divBdr>
                                              <w:divsChild>
                                                <w:div w:id="1205338">
                                                  <w:marLeft w:val="0"/>
                                                  <w:marRight w:val="0"/>
                                                  <w:marTop w:val="0"/>
                                                  <w:marBottom w:val="0"/>
                                                  <w:divBdr>
                                                    <w:top w:val="none" w:sz="0" w:space="0" w:color="auto"/>
                                                    <w:left w:val="none" w:sz="0" w:space="0" w:color="auto"/>
                                                    <w:bottom w:val="none" w:sz="0" w:space="0" w:color="auto"/>
                                                    <w:right w:val="none" w:sz="0" w:space="0" w:color="auto"/>
                                                  </w:divBdr>
                                                </w:div>
                                                <w:div w:id="1583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440">
                              <w:marLeft w:val="0"/>
                              <w:marRight w:val="0"/>
                              <w:marTop w:val="0"/>
                              <w:marBottom w:val="0"/>
                              <w:divBdr>
                                <w:top w:val="none" w:sz="0" w:space="0" w:color="auto"/>
                                <w:left w:val="none" w:sz="0" w:space="0" w:color="auto"/>
                                <w:bottom w:val="none" w:sz="0" w:space="0" w:color="auto"/>
                                <w:right w:val="none" w:sz="0" w:space="0" w:color="auto"/>
                              </w:divBdr>
                              <w:divsChild>
                                <w:div w:id="885291631">
                                  <w:marLeft w:val="0"/>
                                  <w:marRight w:val="0"/>
                                  <w:marTop w:val="0"/>
                                  <w:marBottom w:val="0"/>
                                  <w:divBdr>
                                    <w:top w:val="none" w:sz="0" w:space="0" w:color="auto"/>
                                    <w:left w:val="none" w:sz="0" w:space="0" w:color="auto"/>
                                    <w:bottom w:val="none" w:sz="0" w:space="0" w:color="auto"/>
                                    <w:right w:val="none" w:sz="0" w:space="0" w:color="auto"/>
                                  </w:divBdr>
                                  <w:divsChild>
                                    <w:div w:id="631986427">
                                      <w:marLeft w:val="0"/>
                                      <w:marRight w:val="0"/>
                                      <w:marTop w:val="0"/>
                                      <w:marBottom w:val="0"/>
                                      <w:divBdr>
                                        <w:top w:val="none" w:sz="0" w:space="0" w:color="auto"/>
                                        <w:left w:val="none" w:sz="0" w:space="0" w:color="auto"/>
                                        <w:bottom w:val="none" w:sz="0" w:space="0" w:color="auto"/>
                                        <w:right w:val="none" w:sz="0" w:space="0" w:color="auto"/>
                                      </w:divBdr>
                                      <w:divsChild>
                                        <w:div w:id="184950977">
                                          <w:marLeft w:val="0"/>
                                          <w:marRight w:val="0"/>
                                          <w:marTop w:val="0"/>
                                          <w:marBottom w:val="0"/>
                                          <w:divBdr>
                                            <w:top w:val="none" w:sz="0" w:space="0" w:color="auto"/>
                                            <w:left w:val="none" w:sz="0" w:space="0" w:color="auto"/>
                                            <w:bottom w:val="none" w:sz="0" w:space="0" w:color="auto"/>
                                            <w:right w:val="none" w:sz="0" w:space="0" w:color="auto"/>
                                          </w:divBdr>
                                        </w:div>
                                      </w:divsChild>
                                    </w:div>
                                    <w:div w:id="2072386263">
                                      <w:marLeft w:val="0"/>
                                      <w:marRight w:val="0"/>
                                      <w:marTop w:val="0"/>
                                      <w:marBottom w:val="300"/>
                                      <w:divBdr>
                                        <w:top w:val="none" w:sz="0" w:space="0" w:color="auto"/>
                                        <w:left w:val="none" w:sz="0" w:space="0" w:color="auto"/>
                                        <w:bottom w:val="none" w:sz="0" w:space="0" w:color="auto"/>
                                        <w:right w:val="none" w:sz="0" w:space="0" w:color="auto"/>
                                      </w:divBdr>
                                      <w:divsChild>
                                        <w:div w:id="1757896006">
                                          <w:marLeft w:val="0"/>
                                          <w:marRight w:val="0"/>
                                          <w:marTop w:val="0"/>
                                          <w:marBottom w:val="0"/>
                                          <w:divBdr>
                                            <w:top w:val="none" w:sz="0" w:space="0" w:color="auto"/>
                                            <w:left w:val="none" w:sz="0" w:space="0" w:color="auto"/>
                                            <w:bottom w:val="none" w:sz="0" w:space="0" w:color="auto"/>
                                            <w:right w:val="none" w:sz="0" w:space="0" w:color="auto"/>
                                          </w:divBdr>
                                          <w:divsChild>
                                            <w:div w:id="746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70488">
                                  <w:marLeft w:val="0"/>
                                  <w:marRight w:val="0"/>
                                  <w:marTop w:val="0"/>
                                  <w:marBottom w:val="300"/>
                                  <w:divBdr>
                                    <w:top w:val="none" w:sz="0" w:space="0" w:color="auto"/>
                                    <w:left w:val="none" w:sz="0" w:space="0" w:color="auto"/>
                                    <w:bottom w:val="none" w:sz="0" w:space="0" w:color="auto"/>
                                    <w:right w:val="none" w:sz="0" w:space="0" w:color="auto"/>
                                  </w:divBdr>
                                  <w:divsChild>
                                    <w:div w:id="336075151">
                                      <w:marLeft w:val="0"/>
                                      <w:marRight w:val="0"/>
                                      <w:marTop w:val="255"/>
                                      <w:marBottom w:val="0"/>
                                      <w:divBdr>
                                        <w:top w:val="none" w:sz="0" w:space="0" w:color="auto"/>
                                        <w:left w:val="none" w:sz="0" w:space="0" w:color="auto"/>
                                        <w:bottom w:val="none" w:sz="0" w:space="0" w:color="auto"/>
                                        <w:right w:val="none" w:sz="0" w:space="0" w:color="auto"/>
                                      </w:divBdr>
                                    </w:div>
                                    <w:div w:id="1910798549">
                                      <w:marLeft w:val="0"/>
                                      <w:marRight w:val="0"/>
                                      <w:marTop w:val="240"/>
                                      <w:marBottom w:val="0"/>
                                      <w:divBdr>
                                        <w:top w:val="none" w:sz="0" w:space="0" w:color="auto"/>
                                        <w:left w:val="none" w:sz="0" w:space="0" w:color="auto"/>
                                        <w:bottom w:val="none" w:sz="0" w:space="0" w:color="auto"/>
                                        <w:right w:val="none" w:sz="0" w:space="0" w:color="auto"/>
                                      </w:divBdr>
                                      <w:divsChild>
                                        <w:div w:id="1348167513">
                                          <w:marLeft w:val="0"/>
                                          <w:marRight w:val="0"/>
                                          <w:marTop w:val="0"/>
                                          <w:marBottom w:val="0"/>
                                          <w:divBdr>
                                            <w:top w:val="none" w:sz="0" w:space="0" w:color="auto"/>
                                            <w:left w:val="none" w:sz="0" w:space="0" w:color="auto"/>
                                            <w:bottom w:val="none" w:sz="0" w:space="0" w:color="auto"/>
                                            <w:right w:val="none" w:sz="0" w:space="0" w:color="auto"/>
                                          </w:divBdr>
                                          <w:divsChild>
                                            <w:div w:id="741098016">
                                              <w:marLeft w:val="150"/>
                                              <w:marRight w:val="0"/>
                                              <w:marTop w:val="105"/>
                                              <w:marBottom w:val="0"/>
                                              <w:divBdr>
                                                <w:top w:val="none" w:sz="0" w:space="0" w:color="auto"/>
                                                <w:left w:val="none" w:sz="0" w:space="0" w:color="auto"/>
                                                <w:bottom w:val="none" w:sz="0" w:space="0" w:color="auto"/>
                                                <w:right w:val="none" w:sz="0" w:space="0" w:color="auto"/>
                                              </w:divBdr>
                                              <w:divsChild>
                                                <w:div w:id="5900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6356">
                                  <w:marLeft w:val="0"/>
                                  <w:marRight w:val="0"/>
                                  <w:marTop w:val="0"/>
                                  <w:marBottom w:val="300"/>
                                  <w:divBdr>
                                    <w:top w:val="none" w:sz="0" w:space="0" w:color="auto"/>
                                    <w:left w:val="none" w:sz="0" w:space="0" w:color="auto"/>
                                    <w:bottom w:val="none" w:sz="0" w:space="0" w:color="auto"/>
                                    <w:right w:val="none" w:sz="0" w:space="0" w:color="auto"/>
                                  </w:divBdr>
                                  <w:divsChild>
                                    <w:div w:id="836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53377">
      <w:bodyDiv w:val="1"/>
      <w:marLeft w:val="0"/>
      <w:marRight w:val="0"/>
      <w:marTop w:val="0"/>
      <w:marBottom w:val="0"/>
      <w:divBdr>
        <w:top w:val="none" w:sz="0" w:space="0" w:color="auto"/>
        <w:left w:val="none" w:sz="0" w:space="0" w:color="auto"/>
        <w:bottom w:val="none" w:sz="0" w:space="0" w:color="auto"/>
        <w:right w:val="none" w:sz="0" w:space="0" w:color="auto"/>
      </w:divBdr>
      <w:divsChild>
        <w:div w:id="1070158792">
          <w:marLeft w:val="0"/>
          <w:marRight w:val="0"/>
          <w:marTop w:val="0"/>
          <w:marBottom w:val="0"/>
          <w:divBdr>
            <w:top w:val="none" w:sz="0" w:space="0" w:color="auto"/>
            <w:left w:val="none" w:sz="0" w:space="0" w:color="auto"/>
            <w:bottom w:val="none" w:sz="0" w:space="0" w:color="auto"/>
            <w:right w:val="none" w:sz="0" w:space="0" w:color="auto"/>
          </w:divBdr>
          <w:divsChild>
            <w:div w:id="1831094269">
              <w:marLeft w:val="0"/>
              <w:marRight w:val="0"/>
              <w:marTop w:val="0"/>
              <w:marBottom w:val="0"/>
              <w:divBdr>
                <w:top w:val="none" w:sz="0" w:space="0" w:color="auto"/>
                <w:left w:val="none" w:sz="0" w:space="0" w:color="auto"/>
                <w:bottom w:val="none" w:sz="0" w:space="0" w:color="auto"/>
                <w:right w:val="none" w:sz="0" w:space="0" w:color="auto"/>
              </w:divBdr>
              <w:divsChild>
                <w:div w:id="1056509405">
                  <w:marLeft w:val="0"/>
                  <w:marRight w:val="0"/>
                  <w:marTop w:val="0"/>
                  <w:marBottom w:val="0"/>
                  <w:divBdr>
                    <w:top w:val="none" w:sz="0" w:space="0" w:color="auto"/>
                    <w:left w:val="none" w:sz="0" w:space="0" w:color="auto"/>
                    <w:bottom w:val="none" w:sz="0" w:space="0" w:color="auto"/>
                    <w:right w:val="none" w:sz="0" w:space="0" w:color="auto"/>
                  </w:divBdr>
                  <w:divsChild>
                    <w:div w:id="1916741543">
                      <w:marLeft w:val="0"/>
                      <w:marRight w:val="0"/>
                      <w:marTop w:val="0"/>
                      <w:marBottom w:val="0"/>
                      <w:divBdr>
                        <w:top w:val="none" w:sz="0" w:space="0" w:color="auto"/>
                        <w:left w:val="none" w:sz="0" w:space="0" w:color="auto"/>
                        <w:bottom w:val="none" w:sz="0" w:space="0" w:color="auto"/>
                        <w:right w:val="none" w:sz="0" w:space="0" w:color="auto"/>
                      </w:divBdr>
                      <w:divsChild>
                        <w:div w:id="1392148118">
                          <w:marLeft w:val="0"/>
                          <w:marRight w:val="0"/>
                          <w:marTop w:val="0"/>
                          <w:marBottom w:val="0"/>
                          <w:divBdr>
                            <w:top w:val="none" w:sz="0" w:space="0" w:color="auto"/>
                            <w:left w:val="none" w:sz="0" w:space="0" w:color="auto"/>
                            <w:bottom w:val="none" w:sz="0" w:space="0" w:color="auto"/>
                            <w:right w:val="none" w:sz="0" w:space="0" w:color="auto"/>
                          </w:divBdr>
                          <w:divsChild>
                            <w:div w:id="20139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7909">
      <w:bodyDiv w:val="1"/>
      <w:marLeft w:val="0"/>
      <w:marRight w:val="0"/>
      <w:marTop w:val="0"/>
      <w:marBottom w:val="0"/>
      <w:divBdr>
        <w:top w:val="none" w:sz="0" w:space="0" w:color="auto"/>
        <w:left w:val="none" w:sz="0" w:space="0" w:color="auto"/>
        <w:bottom w:val="none" w:sz="0" w:space="0" w:color="auto"/>
        <w:right w:val="none" w:sz="0" w:space="0" w:color="auto"/>
      </w:divBdr>
      <w:divsChild>
        <w:div w:id="1781666">
          <w:marLeft w:val="0"/>
          <w:marRight w:val="0"/>
          <w:marTop w:val="0"/>
          <w:marBottom w:val="0"/>
          <w:divBdr>
            <w:top w:val="none" w:sz="0" w:space="0" w:color="auto"/>
            <w:left w:val="none" w:sz="0" w:space="0" w:color="auto"/>
            <w:bottom w:val="none" w:sz="0" w:space="0" w:color="auto"/>
            <w:right w:val="none" w:sz="0" w:space="0" w:color="auto"/>
          </w:divBdr>
          <w:divsChild>
            <w:div w:id="960384622">
              <w:marLeft w:val="0"/>
              <w:marRight w:val="0"/>
              <w:marTop w:val="0"/>
              <w:marBottom w:val="0"/>
              <w:divBdr>
                <w:top w:val="none" w:sz="0" w:space="0" w:color="auto"/>
                <w:left w:val="none" w:sz="0" w:space="0" w:color="auto"/>
                <w:bottom w:val="none" w:sz="0" w:space="0" w:color="auto"/>
                <w:right w:val="none" w:sz="0" w:space="0" w:color="auto"/>
              </w:divBdr>
              <w:divsChild>
                <w:div w:id="20981777">
                  <w:marLeft w:val="0"/>
                  <w:marRight w:val="0"/>
                  <w:marTop w:val="0"/>
                  <w:marBottom w:val="0"/>
                  <w:divBdr>
                    <w:top w:val="none" w:sz="0" w:space="0" w:color="auto"/>
                    <w:left w:val="none" w:sz="0" w:space="0" w:color="auto"/>
                    <w:bottom w:val="none" w:sz="0" w:space="0" w:color="auto"/>
                    <w:right w:val="none" w:sz="0" w:space="0" w:color="auto"/>
                  </w:divBdr>
                  <w:divsChild>
                    <w:div w:id="1496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7022">
      <w:bodyDiv w:val="1"/>
      <w:marLeft w:val="0"/>
      <w:marRight w:val="0"/>
      <w:marTop w:val="0"/>
      <w:marBottom w:val="0"/>
      <w:divBdr>
        <w:top w:val="none" w:sz="0" w:space="0" w:color="auto"/>
        <w:left w:val="none" w:sz="0" w:space="0" w:color="auto"/>
        <w:bottom w:val="none" w:sz="0" w:space="0" w:color="auto"/>
        <w:right w:val="none" w:sz="0" w:space="0" w:color="auto"/>
      </w:divBdr>
    </w:div>
    <w:div w:id="18696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ower-of-attorney/over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uk.org.uk/money-matters/legal-issues/powers-of-attorney/mental-capacity/" TargetMode="External"/><Relationship Id="rId11" Type="http://schemas.openxmlformats.org/officeDocument/2006/relationships/fontTable" Target="fontTable.xml"/><Relationship Id="rId5" Type="http://schemas.openxmlformats.org/officeDocument/2006/relationships/hyperlink" Target="https://pictons.com/private-client/wills-trusts-and-probate/lasting-powers-of-attorney/" TargetMode="External"/><Relationship Id="rId10" Type="http://schemas.openxmlformats.org/officeDocument/2006/relationships/hyperlink" Target="https://www.theguardian.com/football/2012/mar/18/heart-disorder-hocum-fabrice-muamba" TargetMode="External"/><Relationship Id="rId4" Type="http://schemas.openxmlformats.org/officeDocument/2006/relationships/webSettings" Target="webSettings.xml"/><Relationship Id="rId9" Type="http://schemas.openxmlformats.org/officeDocument/2006/relationships/hyperlink" Target="http://www.bbc.co.uk/sport/cricket/3021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1187</Words>
  <Characters>6767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Pardell</dc:creator>
  <cp:lastModifiedBy>charlieb</cp:lastModifiedBy>
  <cp:revision>2</cp:revision>
  <dcterms:created xsi:type="dcterms:W3CDTF">2016-11-18T17:03:00Z</dcterms:created>
  <dcterms:modified xsi:type="dcterms:W3CDTF">2016-11-18T17:03:00Z</dcterms:modified>
</cp:coreProperties>
</file>